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6" w:type="dxa"/>
        <w:tblInd w:w="-655" w:type="dxa"/>
        <w:tblLook w:val="01E0" w:firstRow="1" w:lastRow="1" w:firstColumn="1" w:lastColumn="1" w:noHBand="0" w:noVBand="0"/>
      </w:tblPr>
      <w:tblGrid>
        <w:gridCol w:w="5123"/>
        <w:gridCol w:w="5123"/>
      </w:tblGrid>
      <w:tr w:rsidR="00704924" w:rsidRPr="00704924" w14:paraId="19EE506C" w14:textId="77777777" w:rsidTr="00F14C27">
        <w:tc>
          <w:tcPr>
            <w:tcW w:w="5123" w:type="dxa"/>
          </w:tcPr>
          <w:p w14:paraId="1A437FBC" w14:textId="77777777" w:rsidR="00704924" w:rsidRPr="00704924" w:rsidRDefault="00704924" w:rsidP="00780645">
            <w:pPr>
              <w:widowControl/>
              <w:autoSpaceDE/>
              <w:autoSpaceDN/>
              <w:rPr>
                <w:spacing w:val="-14"/>
                <w:sz w:val="28"/>
                <w:szCs w:val="28"/>
                <w:lang w:val="en-US"/>
              </w:rPr>
            </w:pPr>
            <w:r w:rsidRPr="00704924">
              <w:rPr>
                <w:spacing w:val="-14"/>
                <w:sz w:val="26"/>
                <w:szCs w:val="26"/>
                <w:lang w:val="en-US"/>
              </w:rPr>
              <w:t>SỞ GIÁO DỤC VÀ ĐÀO TẠO ĐIỆN BIÊN</w:t>
            </w:r>
          </w:p>
          <w:p w14:paraId="2A8803F9" w14:textId="04F17612" w:rsidR="00704924" w:rsidRPr="00704924" w:rsidRDefault="00704924" w:rsidP="00704924">
            <w:pPr>
              <w:widowControl/>
              <w:autoSpaceDE/>
              <w:autoSpaceDN/>
              <w:jc w:val="center"/>
              <w:rPr>
                <w:spacing w:val="-14"/>
                <w:sz w:val="28"/>
                <w:szCs w:val="28"/>
                <w:lang w:val="en-US"/>
              </w:rPr>
            </w:pPr>
            <w:r w:rsidRPr="0070492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DFF2CA9" wp14:editId="518DCDF0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217804</wp:posOffset>
                      </wp:positionV>
                      <wp:extent cx="114300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785E6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45pt,17.15pt" to="169.4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BfxG493AAAAAkBAAAPAAAAAAAAAAAAAAAAAAkEAABkcnMvZG93bnJldi54&#10;bWxQSwUGAAAAAAQABADzAAAAEgUAAAAA&#10;"/>
                  </w:pict>
                </mc:Fallback>
              </mc:AlternateContent>
            </w:r>
            <w:r w:rsidRPr="00704924">
              <w:rPr>
                <w:b/>
                <w:bCs/>
                <w:spacing w:val="-30"/>
                <w:sz w:val="26"/>
                <w:szCs w:val="26"/>
                <w:lang w:val="en-US"/>
              </w:rPr>
              <w:t>TRƯỜNG  THPT MƯỜNG ẢNG</w:t>
            </w:r>
          </w:p>
          <w:p w14:paraId="3F0D3588" w14:textId="77777777" w:rsidR="00704924" w:rsidRPr="00704924" w:rsidRDefault="00704924" w:rsidP="00704924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78CB8695" w14:textId="2C071943" w:rsidR="00704924" w:rsidRPr="00704924" w:rsidRDefault="00704924" w:rsidP="00704924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US"/>
              </w:rPr>
            </w:pPr>
            <w:r w:rsidRPr="00704924">
              <w:rPr>
                <w:sz w:val="26"/>
                <w:szCs w:val="26"/>
                <w:lang w:val="en-US"/>
              </w:rPr>
              <w:t>Số:        /</w:t>
            </w:r>
            <w:r>
              <w:rPr>
                <w:sz w:val="26"/>
                <w:szCs w:val="26"/>
                <w:lang w:val="en-US"/>
              </w:rPr>
              <w:t>BC</w:t>
            </w:r>
            <w:r w:rsidRPr="00704924">
              <w:rPr>
                <w:sz w:val="26"/>
                <w:szCs w:val="26"/>
                <w:lang w:val="en-US"/>
              </w:rPr>
              <w:t>-</w:t>
            </w:r>
            <w:r w:rsidR="004868AB">
              <w:rPr>
                <w:sz w:val="26"/>
                <w:szCs w:val="26"/>
                <w:lang w:val="en-US"/>
              </w:rPr>
              <w:t>THPT</w:t>
            </w:r>
            <w:r w:rsidRPr="00704924">
              <w:rPr>
                <w:sz w:val="26"/>
                <w:szCs w:val="26"/>
                <w:lang w:val="en-US"/>
              </w:rPr>
              <w:t>MA</w:t>
            </w:r>
          </w:p>
        </w:tc>
        <w:tc>
          <w:tcPr>
            <w:tcW w:w="5123" w:type="dxa"/>
          </w:tcPr>
          <w:p w14:paraId="32F6FCB6" w14:textId="77777777" w:rsidR="00704924" w:rsidRPr="00704924" w:rsidRDefault="00704924" w:rsidP="00704924">
            <w:pPr>
              <w:widowControl/>
              <w:autoSpaceDE/>
              <w:autoSpaceDN/>
              <w:jc w:val="center"/>
              <w:rPr>
                <w:b/>
                <w:bCs/>
                <w:spacing w:val="-16"/>
                <w:sz w:val="26"/>
                <w:szCs w:val="26"/>
                <w:lang w:val="en-US"/>
              </w:rPr>
            </w:pPr>
            <w:r w:rsidRPr="00704924">
              <w:rPr>
                <w:b/>
                <w:bCs/>
                <w:spacing w:val="-16"/>
                <w:sz w:val="26"/>
                <w:szCs w:val="26"/>
                <w:lang w:val="en-US"/>
              </w:rPr>
              <w:t>CỘNG HÒA XÃ HỘI CHỦ NGHĨA VIỆT NAM</w:t>
            </w:r>
          </w:p>
          <w:p w14:paraId="4849B240" w14:textId="77777777" w:rsidR="00704924" w:rsidRPr="00704924" w:rsidRDefault="00704924" w:rsidP="00704924">
            <w:pPr>
              <w:widowControl/>
              <w:autoSpaceDE/>
              <w:autoSpaceDN/>
              <w:jc w:val="center"/>
              <w:rPr>
                <w:b/>
                <w:bCs/>
                <w:sz w:val="28"/>
                <w:szCs w:val="24"/>
                <w:lang w:val="en-US"/>
              </w:rPr>
            </w:pPr>
            <w:r w:rsidRPr="00704924">
              <w:rPr>
                <w:b/>
                <w:bCs/>
                <w:sz w:val="28"/>
                <w:szCs w:val="24"/>
                <w:lang w:val="en-US"/>
              </w:rPr>
              <w:t>Độc lập – Tự do – Hạnh phúc</w:t>
            </w:r>
          </w:p>
          <w:p w14:paraId="4E481CD0" w14:textId="71541EBB" w:rsidR="00704924" w:rsidRPr="00704924" w:rsidRDefault="00704924" w:rsidP="0070492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8"/>
                <w:lang w:val="en-US"/>
              </w:rPr>
            </w:pPr>
            <w:r w:rsidRPr="00704924">
              <w:rPr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1613BE4" wp14:editId="71E1750B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22224</wp:posOffset>
                      </wp:positionV>
                      <wp:extent cx="198501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5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5480A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.75pt,1.75pt" to="200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"/>
                  </w:pict>
                </mc:Fallback>
              </mc:AlternateContent>
            </w:r>
          </w:p>
          <w:p w14:paraId="3F86300E" w14:textId="1B7C9B39" w:rsidR="00704924" w:rsidRPr="00704924" w:rsidRDefault="00704924" w:rsidP="00704924">
            <w:pPr>
              <w:widowControl/>
              <w:autoSpaceDE/>
              <w:autoSpaceDN/>
              <w:spacing w:before="40"/>
              <w:jc w:val="right"/>
              <w:rPr>
                <w:i/>
                <w:iCs/>
                <w:sz w:val="28"/>
                <w:szCs w:val="28"/>
                <w:lang w:val="en-US"/>
              </w:rPr>
            </w:pPr>
            <w:r w:rsidRPr="00704924">
              <w:rPr>
                <w:i/>
                <w:iCs/>
                <w:sz w:val="26"/>
                <w:szCs w:val="26"/>
                <w:lang w:val="en-US"/>
              </w:rPr>
              <w:t>Mường</w:t>
            </w:r>
            <w:r w:rsidRPr="00704924">
              <w:rPr>
                <w:i/>
                <w:iCs/>
                <w:sz w:val="28"/>
                <w:szCs w:val="28"/>
                <w:lang w:val="en-US"/>
              </w:rPr>
              <w:t xml:space="preserve"> Ảng, ngày       tháng </w:t>
            </w:r>
            <w:r w:rsidR="00B46EA0">
              <w:rPr>
                <w:i/>
                <w:iCs/>
                <w:sz w:val="28"/>
                <w:szCs w:val="28"/>
                <w:lang w:val="en-US"/>
              </w:rPr>
              <w:t>3</w:t>
            </w:r>
            <w:r w:rsidRPr="00704924">
              <w:rPr>
                <w:i/>
                <w:iCs/>
                <w:sz w:val="28"/>
                <w:szCs w:val="28"/>
                <w:lang w:val="en-US"/>
              </w:rPr>
              <w:t xml:space="preserve"> năm 202</w:t>
            </w:r>
            <w:r>
              <w:rPr>
                <w:i/>
                <w:iCs/>
                <w:sz w:val="28"/>
                <w:szCs w:val="28"/>
                <w:lang w:val="en-US"/>
              </w:rPr>
              <w:t>6</w:t>
            </w:r>
          </w:p>
        </w:tc>
      </w:tr>
    </w:tbl>
    <w:p w14:paraId="0B9DC5F1" w14:textId="77777777" w:rsidR="00704924" w:rsidRDefault="00704924" w:rsidP="000E6D45">
      <w:pPr>
        <w:pStyle w:val="BodyText"/>
        <w:spacing w:before="1"/>
        <w:rPr>
          <w:sz w:val="2"/>
          <w:lang w:val="en-US"/>
        </w:rPr>
      </w:pPr>
    </w:p>
    <w:p w14:paraId="50C14576" w14:textId="77777777" w:rsidR="00704924" w:rsidRDefault="00704924" w:rsidP="000E6D45">
      <w:pPr>
        <w:pStyle w:val="BodyText"/>
        <w:spacing w:before="1"/>
        <w:rPr>
          <w:sz w:val="2"/>
          <w:lang w:val="en-US"/>
        </w:rPr>
      </w:pPr>
    </w:p>
    <w:p w14:paraId="127E0B24" w14:textId="77777777" w:rsidR="00704924" w:rsidRDefault="00704924" w:rsidP="000E6D45">
      <w:pPr>
        <w:pStyle w:val="BodyText"/>
        <w:spacing w:before="1"/>
        <w:rPr>
          <w:sz w:val="2"/>
          <w:lang w:val="en-US"/>
        </w:rPr>
      </w:pPr>
    </w:p>
    <w:p w14:paraId="6A34BEEB" w14:textId="77777777" w:rsidR="00704924" w:rsidRDefault="00704924" w:rsidP="000E6D45">
      <w:pPr>
        <w:pStyle w:val="BodyText"/>
        <w:spacing w:before="1"/>
        <w:rPr>
          <w:sz w:val="2"/>
          <w:lang w:val="en-US"/>
        </w:rPr>
      </w:pPr>
    </w:p>
    <w:p w14:paraId="354452D5" w14:textId="77777777" w:rsidR="00704924" w:rsidRDefault="00704924" w:rsidP="000E6D45">
      <w:pPr>
        <w:pStyle w:val="BodyText"/>
        <w:spacing w:before="1"/>
        <w:rPr>
          <w:sz w:val="2"/>
          <w:lang w:val="en-US"/>
        </w:rPr>
      </w:pPr>
    </w:p>
    <w:p w14:paraId="0DD12B08" w14:textId="77777777" w:rsidR="00704924" w:rsidRDefault="00704924" w:rsidP="000E6D45">
      <w:pPr>
        <w:pStyle w:val="BodyText"/>
        <w:spacing w:before="1"/>
        <w:rPr>
          <w:sz w:val="2"/>
          <w:lang w:val="en-US"/>
        </w:rPr>
      </w:pPr>
    </w:p>
    <w:p w14:paraId="5BA7625D" w14:textId="77777777" w:rsidR="00704924" w:rsidRDefault="00704924" w:rsidP="000E6D45">
      <w:pPr>
        <w:pStyle w:val="BodyText"/>
        <w:spacing w:before="1"/>
        <w:rPr>
          <w:sz w:val="2"/>
          <w:lang w:val="en-US"/>
        </w:rPr>
      </w:pPr>
    </w:p>
    <w:p w14:paraId="416CECFA" w14:textId="2C6C8E9A" w:rsidR="00FB55E5" w:rsidRPr="007874F4" w:rsidRDefault="00724B6C" w:rsidP="000E6D45">
      <w:pPr>
        <w:pStyle w:val="BodyText"/>
        <w:spacing w:before="1"/>
        <w:rPr>
          <w:sz w:val="2"/>
          <w:lang w:val="en-US"/>
        </w:rPr>
      </w:pPr>
      <w:r w:rsidRPr="007874F4">
        <w:rPr>
          <w:noProof/>
          <w:sz w:val="2"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C7D0C1E" wp14:editId="2446C00E">
                <wp:simplePos x="0" y="0"/>
                <wp:positionH relativeFrom="page">
                  <wp:posOffset>7565118</wp:posOffset>
                </wp:positionH>
                <wp:positionV relativeFrom="page">
                  <wp:posOffset>10181</wp:posOffset>
                </wp:positionV>
                <wp:extent cx="1270" cy="6628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28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28130">
                              <a:moveTo>
                                <a:pt x="0" y="662780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540FA" id="Graphic 1" o:spid="_x0000_s1026" style="position:absolute;margin-left:595.7pt;margin-top:.8pt;width:.1pt;height:521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62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" path="m,6627809l,e" filled="f" strokeweight=".33919mm">
                <v:path arrowok="t"/>
                <w10:wrap anchorx="page" anchory="page"/>
              </v:shape>
            </w:pict>
          </mc:Fallback>
        </mc:AlternateContent>
      </w:r>
    </w:p>
    <w:p w14:paraId="322E9555" w14:textId="77777777" w:rsidR="00724B6C" w:rsidRPr="007874F4" w:rsidRDefault="00724B6C">
      <w:pPr>
        <w:pStyle w:val="BodyText"/>
        <w:spacing w:before="88"/>
        <w:rPr>
          <w:sz w:val="25"/>
        </w:rPr>
      </w:pPr>
    </w:p>
    <w:p w14:paraId="40239F4B" w14:textId="4D8FB122" w:rsidR="00FB55E5" w:rsidRPr="007874F4" w:rsidRDefault="00B46EA0">
      <w:pPr>
        <w:pStyle w:val="Title"/>
        <w:rPr>
          <w:rFonts w:ascii="Times New Roman" w:hAnsi="Times New Roman" w:cs="Times New Roman"/>
          <w:b/>
          <w:color w:val="000000" w:themeColor="text1"/>
          <w:spacing w:val="-2"/>
          <w:w w:val="105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w w:val="105"/>
          <w:lang w:val="en-US"/>
        </w:rPr>
        <w:t>Thuyết minh</w:t>
      </w:r>
    </w:p>
    <w:p w14:paraId="31A2C9AD" w14:textId="4A420DF5" w:rsidR="00724B6C" w:rsidRPr="007874F4" w:rsidRDefault="00B46EA0" w:rsidP="00EC20DE">
      <w:pPr>
        <w:pStyle w:val="Title"/>
        <w:ind w:left="0" w:right="13"/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en-US"/>
        </w:rPr>
        <w:t>Quyết toán</w:t>
      </w:r>
      <w:r w:rsidR="008F1A6E" w:rsidRPr="007874F4"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en-US"/>
        </w:rPr>
        <w:t xml:space="preserve"> số</w:t>
      </w:r>
      <w:r w:rsidR="00487320" w:rsidRPr="007874F4"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en-US"/>
        </w:rPr>
        <w:t xml:space="preserve"> liệu và thuyết minh thực hiện dự toán thu </w:t>
      </w:r>
      <w:r w:rsidR="00404B89" w:rsidRPr="007874F4"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en-US"/>
        </w:rPr>
        <w:t>-</w:t>
      </w:r>
      <w:r w:rsidR="00487320" w:rsidRPr="007874F4"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en-US"/>
        </w:rPr>
        <w:t xml:space="preserve"> chi</w:t>
      </w:r>
    </w:p>
    <w:p w14:paraId="4D1FCBFC" w14:textId="22A1DC73" w:rsidR="00487320" w:rsidRPr="007874F4" w:rsidRDefault="00487320">
      <w:pPr>
        <w:pStyle w:val="Title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7874F4"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en-US"/>
        </w:rPr>
        <w:t xml:space="preserve">Ngân sách </w:t>
      </w:r>
      <w:r w:rsidR="00B46EA0">
        <w:rPr>
          <w:rFonts w:ascii="Times New Roman" w:hAnsi="Times New Roman" w:cs="Times New Roman"/>
          <w:b/>
          <w:color w:val="000000" w:themeColor="text1"/>
          <w:spacing w:val="-2"/>
          <w:w w:val="105"/>
          <w:sz w:val="28"/>
          <w:szCs w:val="28"/>
          <w:lang w:val="en-US"/>
        </w:rPr>
        <w:t>niên độ năm 2025</w:t>
      </w:r>
    </w:p>
    <w:p w14:paraId="57E17017" w14:textId="77777777" w:rsidR="00FB55E5" w:rsidRDefault="00FB55E5">
      <w:pPr>
        <w:spacing w:before="65" w:line="290" w:lineRule="auto"/>
        <w:ind w:left="1469" w:right="1033"/>
        <w:jc w:val="center"/>
        <w:rPr>
          <w:b/>
          <w:bCs/>
          <w:sz w:val="26"/>
          <w:szCs w:val="26"/>
        </w:rPr>
      </w:pPr>
    </w:p>
    <w:p w14:paraId="73F60D16" w14:textId="4B8C058E" w:rsidR="00B46EA0" w:rsidRPr="00B46EA0" w:rsidRDefault="00B46EA0" w:rsidP="00B46EA0">
      <w:pPr>
        <w:autoSpaceDE/>
        <w:autoSpaceDN/>
        <w:spacing w:before="60" w:after="60" w:line="360" w:lineRule="exact"/>
        <w:ind w:firstLine="720"/>
        <w:jc w:val="both"/>
        <w:rPr>
          <w:i/>
          <w:sz w:val="28"/>
          <w:szCs w:val="28"/>
          <w:lang w:val="en-US"/>
        </w:rPr>
      </w:pPr>
      <w:r w:rsidRPr="00B46EA0">
        <w:rPr>
          <w:i/>
          <w:sz w:val="28"/>
          <w:szCs w:val="28"/>
          <w:lang w:val="en-US"/>
        </w:rPr>
        <w:t>Căn cứ luật Ngân sách Nhà nước</w:t>
      </w:r>
      <w:r>
        <w:rPr>
          <w:i/>
          <w:sz w:val="28"/>
          <w:szCs w:val="28"/>
          <w:lang w:val="en-US"/>
        </w:rPr>
        <w:t xml:space="preserve"> số 89/2025/QH 15;</w:t>
      </w:r>
    </w:p>
    <w:p w14:paraId="4161033F" w14:textId="77777777" w:rsidR="00B46EA0" w:rsidRPr="00B46EA0" w:rsidRDefault="00B46EA0" w:rsidP="00B46EA0">
      <w:pPr>
        <w:shd w:val="clear" w:color="auto" w:fill="FFFFFF"/>
        <w:autoSpaceDE/>
        <w:autoSpaceDN/>
        <w:spacing w:before="60" w:after="60" w:line="360" w:lineRule="exact"/>
        <w:ind w:firstLine="720"/>
        <w:jc w:val="both"/>
        <w:rPr>
          <w:i/>
          <w:spacing w:val="-4"/>
          <w:sz w:val="28"/>
          <w:szCs w:val="28"/>
          <w:shd w:val="clear" w:color="auto" w:fill="FFFFFF"/>
          <w:lang w:val="en-US"/>
        </w:rPr>
      </w:pPr>
      <w:r w:rsidRPr="00B46EA0">
        <w:rPr>
          <w:i/>
          <w:spacing w:val="-4"/>
          <w:sz w:val="28"/>
          <w:szCs w:val="28"/>
          <w:shd w:val="clear" w:color="auto" w:fill="FFFFFF"/>
          <w:lang w:val="en-US"/>
        </w:rPr>
        <w:t>Căn cứ Nghị định số 73/2026/NĐ-CP ngày 10 tháng 3 năm 2026 của Chính phủ quy định chi tiết và hướng dẫn thi hành một số điều của Luật Ngân sách nhà nước;</w:t>
      </w:r>
    </w:p>
    <w:p w14:paraId="41C66446" w14:textId="77777777" w:rsidR="00B46EA0" w:rsidRPr="00B46EA0" w:rsidRDefault="00B46EA0" w:rsidP="00B46EA0">
      <w:pPr>
        <w:shd w:val="clear" w:color="auto" w:fill="FFFFFF"/>
        <w:autoSpaceDE/>
        <w:autoSpaceDN/>
        <w:spacing w:before="60" w:after="60" w:line="360" w:lineRule="exact"/>
        <w:ind w:firstLine="720"/>
        <w:jc w:val="both"/>
        <w:rPr>
          <w:i/>
          <w:spacing w:val="-4"/>
          <w:sz w:val="28"/>
          <w:szCs w:val="28"/>
          <w:shd w:val="clear" w:color="auto" w:fill="FFFFFF"/>
          <w:lang w:val="en-US"/>
        </w:rPr>
      </w:pPr>
      <w:r w:rsidRPr="00B46EA0">
        <w:rPr>
          <w:i/>
          <w:spacing w:val="-4"/>
          <w:sz w:val="28"/>
          <w:szCs w:val="28"/>
          <w:shd w:val="clear" w:color="auto" w:fill="FFFFFF"/>
          <w:lang w:val="en-US"/>
        </w:rPr>
        <w:t>Căn cứ Thông tư số 26/2026/TT-BTC ngày 25 tháng 3 năm 2026 của Bộ Tài chính quy định chi tiết và hướng dẫn thi hành một số điều của Nghị định số 73/2026/NĐ-CP ngày 10 tháng 3 năm 2026 của Chính phủ quy định chi tiết</w:t>
      </w:r>
    </w:p>
    <w:p w14:paraId="21DDAA33" w14:textId="7FDEBF34" w:rsidR="00B46EA0" w:rsidRPr="00B46EA0" w:rsidRDefault="00B46EA0" w:rsidP="00B46EA0">
      <w:pPr>
        <w:widowControl/>
        <w:tabs>
          <w:tab w:val="left" w:pos="0"/>
        </w:tabs>
        <w:autoSpaceDE/>
        <w:autoSpaceDN/>
        <w:spacing w:before="60" w:after="60" w:line="360" w:lineRule="exact"/>
        <w:jc w:val="both"/>
        <w:rPr>
          <w:i/>
          <w:sz w:val="28"/>
          <w:szCs w:val="28"/>
          <w:lang w:val="en-US"/>
        </w:rPr>
      </w:pPr>
      <w:r w:rsidRPr="00B46EA0">
        <w:rPr>
          <w:i/>
          <w:sz w:val="28"/>
          <w:szCs w:val="28"/>
          <w:lang w:val="en-US"/>
        </w:rPr>
        <w:tab/>
        <w:t>Căn cứ Thông báo số 26/TB-SGDĐT, ngày 19/03/2026 của Sở giáo dục và Đào tạo về việc Thông báo xét duyệt quyết toán ngân sách năm 2025;</w:t>
      </w:r>
    </w:p>
    <w:p w14:paraId="54EC2678" w14:textId="44586F59" w:rsidR="009A2730" w:rsidRPr="00B46EA0" w:rsidRDefault="00404B89" w:rsidP="009A2730">
      <w:pPr>
        <w:pStyle w:val="BodyText"/>
        <w:spacing w:before="105"/>
        <w:ind w:right="13" w:firstLine="709"/>
        <w:jc w:val="both"/>
        <w:rPr>
          <w:i/>
          <w:iCs/>
          <w:color w:val="080A0A"/>
          <w:sz w:val="28"/>
          <w:szCs w:val="28"/>
        </w:rPr>
      </w:pPr>
      <w:r w:rsidRPr="00B46EA0">
        <w:rPr>
          <w:i/>
          <w:iCs/>
          <w:color w:val="080A0A"/>
          <w:sz w:val="28"/>
          <w:szCs w:val="28"/>
        </w:rPr>
        <w:t>Trường THPT Mường Ảng</w:t>
      </w:r>
      <w:r w:rsidR="00724B6C" w:rsidRPr="00B46EA0">
        <w:rPr>
          <w:i/>
          <w:iCs/>
          <w:color w:val="080A0A"/>
          <w:sz w:val="28"/>
          <w:szCs w:val="28"/>
        </w:rPr>
        <w:t xml:space="preserve"> </w:t>
      </w:r>
      <w:r w:rsidRPr="00B46EA0">
        <w:rPr>
          <w:i/>
          <w:iCs/>
          <w:color w:val="080A0A"/>
          <w:spacing w:val="-2"/>
          <w:w w:val="105"/>
          <w:sz w:val="28"/>
          <w:szCs w:val="28"/>
          <w:lang w:val="en-US"/>
        </w:rPr>
        <w:t xml:space="preserve">thuyết minh </w:t>
      </w:r>
      <w:r w:rsidR="00724B6C" w:rsidRPr="00B46EA0">
        <w:rPr>
          <w:i/>
          <w:iCs/>
          <w:color w:val="080A0A"/>
          <w:sz w:val="28"/>
          <w:szCs w:val="28"/>
        </w:rPr>
        <w:t>t</w:t>
      </w:r>
      <w:r w:rsidRPr="00B46EA0">
        <w:rPr>
          <w:i/>
          <w:iCs/>
          <w:color w:val="080A0A"/>
          <w:sz w:val="28"/>
          <w:szCs w:val="28"/>
          <w:lang w:val="en-US"/>
        </w:rPr>
        <w:t>ì</w:t>
      </w:r>
      <w:r w:rsidR="00724B6C" w:rsidRPr="00B46EA0">
        <w:rPr>
          <w:i/>
          <w:iCs/>
          <w:color w:val="080A0A"/>
          <w:sz w:val="28"/>
          <w:szCs w:val="28"/>
        </w:rPr>
        <w:t>nh</w:t>
      </w:r>
      <w:r w:rsidR="00724B6C" w:rsidRPr="00B46EA0">
        <w:rPr>
          <w:i/>
          <w:iCs/>
          <w:color w:val="080A0A"/>
          <w:spacing w:val="-3"/>
          <w:sz w:val="28"/>
          <w:szCs w:val="28"/>
        </w:rPr>
        <w:t xml:space="preserve"> </w:t>
      </w:r>
      <w:r w:rsidRPr="00B46EA0">
        <w:rPr>
          <w:i/>
          <w:iCs/>
          <w:color w:val="080A0A"/>
          <w:sz w:val="28"/>
          <w:szCs w:val="28"/>
        </w:rPr>
        <w:t>hì</w:t>
      </w:r>
      <w:r w:rsidR="00724B6C" w:rsidRPr="00B46EA0">
        <w:rPr>
          <w:i/>
          <w:iCs/>
          <w:color w:val="080A0A"/>
          <w:sz w:val="28"/>
          <w:szCs w:val="28"/>
        </w:rPr>
        <w:t>nh</w:t>
      </w:r>
      <w:r w:rsidR="00724B6C" w:rsidRPr="00B46EA0">
        <w:rPr>
          <w:i/>
          <w:iCs/>
          <w:color w:val="080A0A"/>
          <w:spacing w:val="-3"/>
          <w:sz w:val="28"/>
          <w:szCs w:val="28"/>
        </w:rPr>
        <w:t xml:space="preserve"> </w:t>
      </w:r>
      <w:r w:rsidRPr="00B46EA0">
        <w:rPr>
          <w:i/>
          <w:iCs/>
          <w:color w:val="080A0A"/>
          <w:spacing w:val="-2"/>
          <w:w w:val="105"/>
          <w:sz w:val="28"/>
          <w:szCs w:val="28"/>
          <w:lang w:val="en-US"/>
        </w:rPr>
        <w:t>thực hiện</w:t>
      </w:r>
      <w:r w:rsidR="00B46EA0" w:rsidRPr="00B46EA0">
        <w:rPr>
          <w:i/>
          <w:iCs/>
          <w:color w:val="080A0A"/>
          <w:spacing w:val="-2"/>
          <w:w w:val="105"/>
          <w:sz w:val="28"/>
          <w:szCs w:val="28"/>
          <w:lang w:val="en-US"/>
        </w:rPr>
        <w:t xml:space="preserve"> Quyết toán số liệu và thuyết minh thực hiện dự toán thu – chi ngân sách niên độ 2025 cụ thể</w:t>
      </w:r>
      <w:r w:rsidRPr="00B46EA0">
        <w:rPr>
          <w:i/>
          <w:iCs/>
          <w:color w:val="080A0A"/>
          <w:sz w:val="28"/>
          <w:szCs w:val="28"/>
        </w:rPr>
        <w:t xml:space="preserve"> như</w:t>
      </w:r>
      <w:r w:rsidR="00724B6C" w:rsidRPr="00B46EA0">
        <w:rPr>
          <w:i/>
          <w:iCs/>
          <w:color w:val="080A0A"/>
          <w:sz w:val="28"/>
          <w:szCs w:val="28"/>
        </w:rPr>
        <w:t xml:space="preserve"> sau.</w:t>
      </w:r>
    </w:p>
    <w:p w14:paraId="31A5E689" w14:textId="5CA92B67" w:rsidR="00404B89" w:rsidRPr="009A2730" w:rsidRDefault="0043271B" w:rsidP="00C90E67">
      <w:pPr>
        <w:pStyle w:val="BodyText"/>
        <w:spacing w:before="105"/>
        <w:ind w:right="13" w:firstLine="709"/>
        <w:jc w:val="both"/>
        <w:rPr>
          <w:sz w:val="28"/>
          <w:szCs w:val="28"/>
        </w:rPr>
      </w:pPr>
      <w:r>
        <w:rPr>
          <w:b/>
          <w:color w:val="080A0A"/>
          <w:spacing w:val="-2"/>
          <w:w w:val="105"/>
          <w:sz w:val="28"/>
          <w:szCs w:val="28"/>
          <w:lang w:val="en-US"/>
        </w:rPr>
        <w:t>1</w:t>
      </w:r>
      <w:r w:rsidR="00EC20DE">
        <w:rPr>
          <w:b/>
          <w:color w:val="080A0A"/>
          <w:spacing w:val="-2"/>
          <w:w w:val="105"/>
          <w:sz w:val="28"/>
          <w:szCs w:val="28"/>
          <w:lang w:val="en-US"/>
        </w:rPr>
        <w:t xml:space="preserve">. </w:t>
      </w:r>
      <w:r>
        <w:rPr>
          <w:b/>
          <w:color w:val="080A0A"/>
          <w:spacing w:val="-2"/>
          <w:w w:val="105"/>
          <w:sz w:val="28"/>
          <w:szCs w:val="28"/>
          <w:lang w:val="en-US"/>
        </w:rPr>
        <w:t>Tình hình thực hiện</w:t>
      </w:r>
      <w:r w:rsidR="00C90E67">
        <w:rPr>
          <w:b/>
          <w:color w:val="080A0A"/>
          <w:spacing w:val="-2"/>
          <w:w w:val="105"/>
          <w:sz w:val="28"/>
          <w:szCs w:val="28"/>
          <w:lang w:val="en-US"/>
        </w:rPr>
        <w:t>:</w:t>
      </w:r>
    </w:p>
    <w:p w14:paraId="4489F54E" w14:textId="1B3492F4" w:rsidR="00FB55E5" w:rsidRPr="00C90E67" w:rsidRDefault="00C90E67" w:rsidP="00C90E67">
      <w:pPr>
        <w:tabs>
          <w:tab w:val="left" w:pos="0"/>
        </w:tabs>
        <w:jc w:val="both"/>
        <w:rPr>
          <w:b/>
          <w:bCs/>
          <w:color w:val="080A0A"/>
          <w:w w:val="105"/>
          <w:sz w:val="28"/>
          <w:szCs w:val="28"/>
          <w:lang w:val="en-US"/>
        </w:rPr>
      </w:pPr>
      <w:r>
        <w:rPr>
          <w:b/>
          <w:bCs/>
          <w:color w:val="080A0A"/>
          <w:w w:val="105"/>
          <w:sz w:val="28"/>
          <w:szCs w:val="28"/>
          <w:lang w:val="en-US"/>
        </w:rPr>
        <w:tab/>
      </w:r>
      <w:r w:rsidR="00EC20DE" w:rsidRPr="00C90E67">
        <w:rPr>
          <w:b/>
          <w:bCs/>
          <w:color w:val="080A0A"/>
          <w:w w:val="105"/>
          <w:sz w:val="28"/>
          <w:szCs w:val="28"/>
          <w:lang w:val="en-US"/>
        </w:rPr>
        <w:t>1</w:t>
      </w:r>
      <w:r w:rsidRPr="00C90E67">
        <w:rPr>
          <w:b/>
          <w:bCs/>
          <w:color w:val="080A0A"/>
          <w:w w:val="105"/>
          <w:sz w:val="28"/>
          <w:szCs w:val="28"/>
          <w:lang w:val="en-US"/>
        </w:rPr>
        <w:t>.1</w:t>
      </w:r>
      <w:r w:rsidR="00EC20DE" w:rsidRPr="00C90E67">
        <w:rPr>
          <w:b/>
          <w:bCs/>
          <w:color w:val="080A0A"/>
          <w:w w:val="105"/>
          <w:sz w:val="28"/>
          <w:szCs w:val="28"/>
          <w:lang w:val="en-US"/>
        </w:rPr>
        <w:t xml:space="preserve">. </w:t>
      </w:r>
      <w:r w:rsidRPr="00C90E67">
        <w:rPr>
          <w:b/>
          <w:bCs/>
          <w:color w:val="080A0A"/>
          <w:w w:val="105"/>
          <w:sz w:val="28"/>
          <w:szCs w:val="28"/>
          <w:lang w:val="en-US"/>
        </w:rPr>
        <w:t>Quyết định giao dự toán:</w:t>
      </w:r>
    </w:p>
    <w:p w14:paraId="5B8ED0ED" w14:textId="665292C9" w:rsidR="00C90E67" w:rsidRDefault="00D47188" w:rsidP="00AF55EF">
      <w:pPr>
        <w:ind w:firstLine="720"/>
        <w:jc w:val="both"/>
        <w:rPr>
          <w:color w:val="080A0A"/>
          <w:w w:val="105"/>
          <w:sz w:val="28"/>
          <w:szCs w:val="28"/>
          <w:lang w:val="en-US"/>
        </w:rPr>
      </w:pPr>
      <w:r>
        <w:rPr>
          <w:color w:val="080A0A"/>
          <w:w w:val="105"/>
          <w:sz w:val="28"/>
          <w:szCs w:val="28"/>
          <w:lang w:val="en-US"/>
        </w:rPr>
        <w:t>- Quyết định số: 1508/QĐ-SGDĐT ngày 27/12/2024</w:t>
      </w:r>
      <w:r w:rsidR="00AF55EF">
        <w:rPr>
          <w:color w:val="080A0A"/>
          <w:w w:val="105"/>
          <w:sz w:val="28"/>
          <w:szCs w:val="28"/>
          <w:lang w:val="en-US"/>
        </w:rPr>
        <w:t xml:space="preserve"> của </w:t>
      </w:r>
      <w:r w:rsidR="00AF55EF" w:rsidRPr="00AF55EF">
        <w:rPr>
          <w:color w:val="080A0A"/>
          <w:w w:val="105"/>
          <w:sz w:val="28"/>
          <w:szCs w:val="28"/>
          <w:lang w:val="en-US"/>
        </w:rPr>
        <w:t>sở</w:t>
      </w:r>
      <w:r w:rsidR="00AF55EF">
        <w:rPr>
          <w:color w:val="080A0A"/>
          <w:w w:val="105"/>
          <w:sz w:val="28"/>
          <w:szCs w:val="28"/>
          <w:lang w:val="en-US"/>
        </w:rPr>
        <w:t xml:space="preserve"> Giáo dục và Đào tạo tỉnh Điện Biên về việc Giao dự toán thu chi ngân sách năm 2025 cho các đơn vị trực thuộc </w:t>
      </w:r>
    </w:p>
    <w:p w14:paraId="6A7FE6FB" w14:textId="69659EBA" w:rsidR="00C90E67" w:rsidRPr="00C90E67" w:rsidRDefault="00AF55EF" w:rsidP="00AF55EF">
      <w:pPr>
        <w:tabs>
          <w:tab w:val="left" w:pos="0"/>
        </w:tabs>
        <w:jc w:val="both"/>
        <w:rPr>
          <w:color w:val="080A0A"/>
          <w:sz w:val="28"/>
          <w:szCs w:val="28"/>
          <w:lang w:val="en-US"/>
        </w:rPr>
      </w:pPr>
      <w:r>
        <w:rPr>
          <w:color w:val="080A0A"/>
          <w:w w:val="105"/>
          <w:sz w:val="28"/>
          <w:szCs w:val="28"/>
          <w:lang w:val="en-US"/>
        </w:rPr>
        <w:tab/>
        <w:t xml:space="preserve">- </w:t>
      </w:r>
      <w:r w:rsidRPr="00AF55EF">
        <w:rPr>
          <w:color w:val="080A0A"/>
          <w:w w:val="105"/>
          <w:sz w:val="28"/>
          <w:szCs w:val="28"/>
          <w:lang w:val="en-US"/>
        </w:rPr>
        <w:t xml:space="preserve">Quyết định số: </w:t>
      </w:r>
      <w:r>
        <w:rPr>
          <w:color w:val="080A0A"/>
          <w:w w:val="105"/>
          <w:sz w:val="28"/>
          <w:szCs w:val="28"/>
          <w:lang w:val="en-US"/>
        </w:rPr>
        <w:t>1575</w:t>
      </w:r>
      <w:r w:rsidRPr="00AF55EF">
        <w:rPr>
          <w:color w:val="080A0A"/>
          <w:w w:val="105"/>
          <w:sz w:val="28"/>
          <w:szCs w:val="28"/>
          <w:lang w:val="en-US"/>
        </w:rPr>
        <w:t xml:space="preserve">/QĐ-SGDĐT ngày </w:t>
      </w:r>
      <w:r>
        <w:rPr>
          <w:color w:val="080A0A"/>
          <w:w w:val="105"/>
          <w:sz w:val="28"/>
          <w:szCs w:val="28"/>
          <w:lang w:val="en-US"/>
        </w:rPr>
        <w:t>11</w:t>
      </w:r>
      <w:r w:rsidRPr="00AF55EF">
        <w:rPr>
          <w:color w:val="080A0A"/>
          <w:w w:val="105"/>
          <w:sz w:val="28"/>
          <w:szCs w:val="28"/>
          <w:lang w:val="en-US"/>
        </w:rPr>
        <w:t>/1</w:t>
      </w:r>
      <w:r>
        <w:rPr>
          <w:color w:val="080A0A"/>
          <w:w w:val="105"/>
          <w:sz w:val="28"/>
          <w:szCs w:val="28"/>
          <w:lang w:val="en-US"/>
        </w:rPr>
        <w:t>1</w:t>
      </w:r>
      <w:r w:rsidRPr="00AF55EF">
        <w:rPr>
          <w:color w:val="080A0A"/>
          <w:w w:val="105"/>
          <w:sz w:val="28"/>
          <w:szCs w:val="28"/>
          <w:lang w:val="en-US"/>
        </w:rPr>
        <w:t>/202</w:t>
      </w:r>
      <w:r>
        <w:rPr>
          <w:color w:val="080A0A"/>
          <w:w w:val="105"/>
          <w:sz w:val="28"/>
          <w:szCs w:val="28"/>
          <w:lang w:val="en-US"/>
        </w:rPr>
        <w:t>5</w:t>
      </w:r>
      <w:r w:rsidRPr="00AF55EF">
        <w:rPr>
          <w:color w:val="080A0A"/>
          <w:w w:val="105"/>
          <w:sz w:val="28"/>
          <w:szCs w:val="28"/>
          <w:lang w:val="en-US"/>
        </w:rPr>
        <w:t xml:space="preserve"> của sở Giáo dục và Đào tạo tỉnh Điện Biên về việc </w:t>
      </w:r>
      <w:r>
        <w:rPr>
          <w:color w:val="080A0A"/>
          <w:w w:val="105"/>
          <w:sz w:val="28"/>
          <w:szCs w:val="28"/>
          <w:lang w:val="en-US"/>
        </w:rPr>
        <w:t>Điều chỉnh</w:t>
      </w:r>
      <w:r w:rsidRPr="00AF55EF">
        <w:rPr>
          <w:color w:val="080A0A"/>
          <w:w w:val="105"/>
          <w:sz w:val="28"/>
          <w:szCs w:val="28"/>
          <w:lang w:val="en-US"/>
        </w:rPr>
        <w:t xml:space="preserve"> dự toán thu chi ngân sách năm 2025 </w:t>
      </w:r>
    </w:p>
    <w:p w14:paraId="4507C490" w14:textId="77777777" w:rsidR="00C90E67" w:rsidRDefault="00C90E67" w:rsidP="00C90E67">
      <w:pPr>
        <w:pStyle w:val="ListParagraph"/>
        <w:tabs>
          <w:tab w:val="left" w:pos="0"/>
        </w:tabs>
        <w:spacing w:before="135"/>
        <w:ind w:left="0" w:firstLine="0"/>
        <w:jc w:val="both"/>
        <w:rPr>
          <w:b/>
          <w:i/>
          <w:color w:val="080A0A"/>
          <w:spacing w:val="-4"/>
          <w:sz w:val="28"/>
          <w:szCs w:val="28"/>
          <w:lang w:val="en-US"/>
        </w:rPr>
      </w:pPr>
      <w:r>
        <w:rPr>
          <w:b/>
          <w:i/>
          <w:color w:val="080A0A"/>
          <w:spacing w:val="-4"/>
          <w:sz w:val="28"/>
          <w:szCs w:val="28"/>
          <w:lang w:val="en-US"/>
        </w:rPr>
        <w:tab/>
      </w:r>
      <w:r w:rsidR="005A3C6C">
        <w:rPr>
          <w:b/>
          <w:i/>
          <w:color w:val="080A0A"/>
          <w:spacing w:val="-4"/>
          <w:sz w:val="28"/>
          <w:szCs w:val="28"/>
          <w:lang w:val="en-US"/>
        </w:rPr>
        <w:t>1.</w:t>
      </w:r>
      <w:r>
        <w:rPr>
          <w:b/>
          <w:i/>
          <w:color w:val="080A0A"/>
          <w:spacing w:val="-4"/>
          <w:sz w:val="28"/>
          <w:szCs w:val="28"/>
          <w:lang w:val="en-US"/>
        </w:rPr>
        <w:t>2. Phần số liệu quyết toán</w:t>
      </w:r>
      <w:r w:rsidR="005A3C6C">
        <w:rPr>
          <w:b/>
          <w:i/>
          <w:color w:val="080A0A"/>
          <w:spacing w:val="-4"/>
          <w:sz w:val="28"/>
          <w:szCs w:val="28"/>
          <w:lang w:val="en-US"/>
        </w:rPr>
        <w:t xml:space="preserve"> </w:t>
      </w:r>
    </w:p>
    <w:p w14:paraId="1FABE4B7" w14:textId="34A5C2D4" w:rsidR="005A3C6C" w:rsidRDefault="00C90E67" w:rsidP="00C90E67">
      <w:pPr>
        <w:pStyle w:val="ListParagraph"/>
        <w:tabs>
          <w:tab w:val="left" w:pos="0"/>
        </w:tabs>
        <w:spacing w:before="135"/>
        <w:ind w:left="0" w:firstLine="0"/>
        <w:jc w:val="both"/>
        <w:rPr>
          <w:b/>
          <w:i/>
          <w:color w:val="080A0A"/>
          <w:spacing w:val="-4"/>
          <w:sz w:val="28"/>
          <w:szCs w:val="28"/>
          <w:lang w:val="en-US"/>
        </w:rPr>
      </w:pPr>
      <w:r>
        <w:rPr>
          <w:b/>
          <w:i/>
          <w:color w:val="080A0A"/>
          <w:spacing w:val="-4"/>
          <w:sz w:val="28"/>
          <w:szCs w:val="28"/>
          <w:lang w:val="en-US"/>
        </w:rPr>
        <w:tab/>
        <w:t xml:space="preserve">- </w:t>
      </w:r>
      <w:r w:rsidR="005A3C6C">
        <w:rPr>
          <w:b/>
          <w:i/>
          <w:color w:val="080A0A"/>
          <w:spacing w:val="-4"/>
          <w:sz w:val="28"/>
          <w:szCs w:val="28"/>
          <w:lang w:val="en-US"/>
        </w:rPr>
        <w:t xml:space="preserve">Kinh phí năm trước chuyển sang: </w:t>
      </w:r>
      <w:r w:rsidR="00F157B1">
        <w:rPr>
          <w:b/>
          <w:i/>
          <w:color w:val="080A0A"/>
          <w:spacing w:val="-4"/>
          <w:sz w:val="28"/>
          <w:szCs w:val="28"/>
          <w:lang w:val="en-US"/>
        </w:rPr>
        <w:t>132.985.668</w:t>
      </w:r>
      <w:r>
        <w:rPr>
          <w:b/>
          <w:i/>
          <w:color w:val="080A0A"/>
          <w:spacing w:val="-4"/>
          <w:sz w:val="28"/>
          <w:szCs w:val="28"/>
          <w:lang w:val="en-US"/>
        </w:rPr>
        <w:t xml:space="preserve"> </w:t>
      </w:r>
      <w:r w:rsidR="005A3C6C">
        <w:rPr>
          <w:b/>
          <w:i/>
          <w:color w:val="080A0A"/>
          <w:spacing w:val="-4"/>
          <w:sz w:val="28"/>
          <w:szCs w:val="28"/>
          <w:lang w:val="en-US"/>
        </w:rPr>
        <w:t xml:space="preserve"> đồng, trong đó:</w:t>
      </w:r>
    </w:p>
    <w:p w14:paraId="7978CF73" w14:textId="0E855BEF" w:rsidR="005A3C6C" w:rsidRPr="00281097" w:rsidRDefault="005A3C6C" w:rsidP="009A2730">
      <w:pPr>
        <w:pStyle w:val="ListParagraph"/>
        <w:tabs>
          <w:tab w:val="left" w:pos="0"/>
        </w:tabs>
        <w:spacing w:before="76"/>
        <w:ind w:left="0" w:firstLine="0"/>
        <w:jc w:val="both"/>
        <w:rPr>
          <w:b/>
          <w:color w:val="080A0A"/>
          <w:sz w:val="28"/>
          <w:szCs w:val="28"/>
          <w:lang w:val="en-US"/>
        </w:rPr>
      </w:pPr>
      <w:r>
        <w:rPr>
          <w:color w:val="080A0A"/>
          <w:sz w:val="28"/>
          <w:szCs w:val="28"/>
          <w:lang w:val="en-US"/>
        </w:rPr>
        <w:t xml:space="preserve"> </w:t>
      </w:r>
      <w:r w:rsidR="007D5981">
        <w:rPr>
          <w:color w:val="080A0A"/>
          <w:sz w:val="28"/>
          <w:szCs w:val="28"/>
          <w:lang w:val="en-US"/>
        </w:rPr>
        <w:tab/>
      </w:r>
      <w:r w:rsidR="00C90E67">
        <w:rPr>
          <w:color w:val="080A0A"/>
          <w:sz w:val="28"/>
          <w:szCs w:val="28"/>
          <w:lang w:val="en-US"/>
        </w:rPr>
        <w:t xml:space="preserve">+ </w:t>
      </w:r>
      <w:r>
        <w:rPr>
          <w:color w:val="080A0A"/>
          <w:sz w:val="28"/>
          <w:szCs w:val="28"/>
        </w:rPr>
        <w:t>Ki</w:t>
      </w:r>
      <w:r w:rsidRPr="00487320">
        <w:rPr>
          <w:color w:val="080A0A"/>
          <w:sz w:val="28"/>
          <w:szCs w:val="28"/>
        </w:rPr>
        <w:t>nh</w:t>
      </w:r>
      <w:r w:rsidRPr="00487320">
        <w:rPr>
          <w:color w:val="080A0A"/>
          <w:spacing w:val="-6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ph</w:t>
      </w:r>
      <w:r>
        <w:rPr>
          <w:color w:val="080A0A"/>
          <w:sz w:val="28"/>
          <w:szCs w:val="28"/>
          <w:lang w:val="en-US"/>
        </w:rPr>
        <w:t>í</w:t>
      </w:r>
      <w:r w:rsidRPr="00487320">
        <w:rPr>
          <w:color w:val="080A0A"/>
          <w:spacing w:val="-10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th</w:t>
      </w:r>
      <w:r>
        <w:rPr>
          <w:color w:val="080A0A"/>
          <w:sz w:val="28"/>
          <w:szCs w:val="28"/>
          <w:lang w:val="en-US"/>
        </w:rPr>
        <w:t>ự</w:t>
      </w:r>
      <w:r w:rsidRPr="00487320">
        <w:rPr>
          <w:color w:val="080A0A"/>
          <w:sz w:val="28"/>
          <w:szCs w:val="28"/>
        </w:rPr>
        <w:t>c</w:t>
      </w:r>
      <w:r w:rsidRPr="00487320">
        <w:rPr>
          <w:color w:val="080A0A"/>
          <w:spacing w:val="-5"/>
          <w:sz w:val="28"/>
          <w:szCs w:val="28"/>
        </w:rPr>
        <w:t xml:space="preserve"> </w:t>
      </w:r>
      <w:r>
        <w:rPr>
          <w:color w:val="080A0A"/>
          <w:sz w:val="28"/>
          <w:szCs w:val="28"/>
        </w:rPr>
        <w:t>hiệ</w:t>
      </w:r>
      <w:r w:rsidRPr="00487320">
        <w:rPr>
          <w:color w:val="080A0A"/>
          <w:sz w:val="28"/>
          <w:szCs w:val="28"/>
        </w:rPr>
        <w:t>n ch</w:t>
      </w:r>
      <w:r>
        <w:rPr>
          <w:color w:val="080A0A"/>
          <w:sz w:val="28"/>
          <w:szCs w:val="28"/>
          <w:lang w:val="en-US"/>
        </w:rPr>
        <w:t>ế</w:t>
      </w:r>
      <w:r w:rsidRPr="00487320">
        <w:rPr>
          <w:color w:val="080A0A"/>
          <w:spacing w:val="-14"/>
          <w:sz w:val="28"/>
          <w:szCs w:val="28"/>
        </w:rPr>
        <w:t xml:space="preserve"> </w:t>
      </w:r>
      <w:r>
        <w:rPr>
          <w:color w:val="080A0A"/>
          <w:sz w:val="28"/>
          <w:szCs w:val="28"/>
        </w:rPr>
        <w:t>độ</w:t>
      </w:r>
      <w:r w:rsidRPr="00487320">
        <w:rPr>
          <w:color w:val="080A0A"/>
          <w:spacing w:val="-20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t</w:t>
      </w:r>
      <w:r>
        <w:rPr>
          <w:color w:val="080A0A"/>
          <w:sz w:val="28"/>
          <w:szCs w:val="28"/>
          <w:lang w:val="en-US"/>
        </w:rPr>
        <w:t>ự</w:t>
      </w:r>
      <w:r w:rsidRPr="00487320">
        <w:rPr>
          <w:color w:val="080A0A"/>
          <w:spacing w:val="-32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ch</w:t>
      </w:r>
      <w:r>
        <w:rPr>
          <w:color w:val="080A0A"/>
          <w:sz w:val="28"/>
          <w:szCs w:val="28"/>
          <w:lang w:val="en-US"/>
        </w:rPr>
        <w:t>ủ</w:t>
      </w:r>
      <w:r w:rsidRPr="00487320">
        <w:rPr>
          <w:color w:val="080A0A"/>
          <w:sz w:val="28"/>
          <w:szCs w:val="28"/>
        </w:rPr>
        <w:t>:</w:t>
      </w:r>
      <w:r w:rsidRPr="00487320">
        <w:rPr>
          <w:color w:val="080A0A"/>
          <w:spacing w:val="-4"/>
          <w:sz w:val="28"/>
          <w:szCs w:val="28"/>
        </w:rPr>
        <w:t xml:space="preserve"> </w:t>
      </w:r>
      <w:r w:rsidR="00F157B1">
        <w:rPr>
          <w:b/>
          <w:i/>
          <w:color w:val="080A0A"/>
          <w:spacing w:val="-4"/>
          <w:sz w:val="28"/>
          <w:szCs w:val="28"/>
          <w:lang w:val="en-US"/>
        </w:rPr>
        <w:t>132.985.668</w:t>
      </w:r>
      <w:r w:rsidR="00F157B1">
        <w:rPr>
          <w:b/>
          <w:color w:val="080A0A"/>
          <w:sz w:val="28"/>
          <w:szCs w:val="28"/>
          <w:lang w:val="en-US"/>
        </w:rPr>
        <w:t xml:space="preserve"> </w:t>
      </w:r>
      <w:r>
        <w:rPr>
          <w:b/>
          <w:color w:val="080A0A"/>
          <w:sz w:val="28"/>
          <w:szCs w:val="28"/>
          <w:lang w:val="en-US"/>
        </w:rPr>
        <w:t>đồ</w:t>
      </w:r>
      <w:r w:rsidRPr="00D75FCB">
        <w:rPr>
          <w:b/>
          <w:color w:val="080A0A"/>
          <w:spacing w:val="-4"/>
          <w:sz w:val="28"/>
          <w:szCs w:val="28"/>
        </w:rPr>
        <w:t>ng</w:t>
      </w:r>
      <w:r w:rsidR="00281097">
        <w:rPr>
          <w:b/>
          <w:color w:val="080A0A"/>
          <w:spacing w:val="-4"/>
          <w:sz w:val="28"/>
          <w:szCs w:val="28"/>
          <w:lang w:val="en-US"/>
        </w:rPr>
        <w:t>.</w:t>
      </w:r>
    </w:p>
    <w:p w14:paraId="1A1E94E7" w14:textId="77777777" w:rsidR="003058B4" w:rsidRPr="005A3C6C" w:rsidRDefault="005A3C6C" w:rsidP="003058B4">
      <w:pPr>
        <w:tabs>
          <w:tab w:val="left" w:pos="0"/>
        </w:tabs>
        <w:spacing w:before="71"/>
        <w:jc w:val="both"/>
        <w:rPr>
          <w:b/>
          <w:bCs/>
          <w:i/>
          <w:iCs/>
          <w:color w:val="080A0A"/>
          <w:sz w:val="28"/>
          <w:szCs w:val="28"/>
          <w:lang w:val="en-US"/>
        </w:rPr>
      </w:pPr>
      <w:r>
        <w:rPr>
          <w:color w:val="080A0A"/>
          <w:sz w:val="28"/>
          <w:szCs w:val="28"/>
          <w:lang w:val="en-US"/>
        </w:rPr>
        <w:t xml:space="preserve"> </w:t>
      </w:r>
      <w:r w:rsidR="007D5981">
        <w:rPr>
          <w:b/>
          <w:bCs/>
          <w:i/>
          <w:iCs/>
          <w:color w:val="080A0A"/>
          <w:sz w:val="28"/>
          <w:szCs w:val="28"/>
          <w:lang w:val="en-US"/>
        </w:rPr>
        <w:tab/>
      </w:r>
      <w:r w:rsidR="00F157B1">
        <w:rPr>
          <w:b/>
          <w:bCs/>
          <w:i/>
          <w:iCs/>
          <w:color w:val="080A0A"/>
          <w:sz w:val="28"/>
          <w:szCs w:val="28"/>
          <w:lang w:val="en-US"/>
        </w:rPr>
        <w:t xml:space="preserve">- </w:t>
      </w:r>
      <w:r w:rsidRPr="005A3C6C">
        <w:rPr>
          <w:b/>
          <w:bCs/>
          <w:i/>
          <w:iCs/>
          <w:color w:val="080A0A"/>
          <w:sz w:val="28"/>
          <w:szCs w:val="28"/>
          <w:lang w:val="en-US"/>
        </w:rPr>
        <w:t xml:space="preserve"> Kinh phí được giao năm 202</w:t>
      </w:r>
      <w:r w:rsidR="00C90E67">
        <w:rPr>
          <w:b/>
          <w:bCs/>
          <w:i/>
          <w:iCs/>
          <w:color w:val="080A0A"/>
          <w:sz w:val="28"/>
          <w:szCs w:val="28"/>
          <w:lang w:val="en-US"/>
        </w:rPr>
        <w:t>5</w:t>
      </w:r>
      <w:r w:rsidR="00F157B1">
        <w:rPr>
          <w:b/>
          <w:bCs/>
          <w:i/>
          <w:iCs/>
          <w:color w:val="080A0A"/>
          <w:sz w:val="28"/>
          <w:szCs w:val="28"/>
          <w:lang w:val="en-US"/>
        </w:rPr>
        <w:t xml:space="preserve">: </w:t>
      </w:r>
      <w:r w:rsidR="003058B4">
        <w:rPr>
          <w:b/>
          <w:bCs/>
          <w:i/>
          <w:iCs/>
          <w:color w:val="080A0A"/>
          <w:sz w:val="28"/>
          <w:szCs w:val="28"/>
          <w:lang w:val="en-US"/>
        </w:rPr>
        <w:t>14.634.463.000 đồng.</w:t>
      </w:r>
    </w:p>
    <w:p w14:paraId="224322F5" w14:textId="77777777" w:rsidR="003058B4" w:rsidRPr="00281097" w:rsidRDefault="003058B4" w:rsidP="003058B4">
      <w:pPr>
        <w:pStyle w:val="ListParagraph"/>
        <w:tabs>
          <w:tab w:val="left" w:pos="0"/>
        </w:tabs>
        <w:spacing w:before="76"/>
        <w:ind w:left="0" w:firstLine="0"/>
        <w:jc w:val="both"/>
        <w:rPr>
          <w:color w:val="080A0A"/>
          <w:sz w:val="28"/>
          <w:szCs w:val="28"/>
          <w:lang w:val="en-US"/>
        </w:rPr>
      </w:pPr>
      <w:r>
        <w:rPr>
          <w:color w:val="080A0A"/>
          <w:sz w:val="28"/>
          <w:szCs w:val="28"/>
          <w:lang w:val="en-US"/>
        </w:rPr>
        <w:tab/>
        <w:t xml:space="preserve">+  </w:t>
      </w:r>
      <w:r>
        <w:rPr>
          <w:color w:val="080A0A"/>
          <w:sz w:val="28"/>
          <w:szCs w:val="28"/>
        </w:rPr>
        <w:t>Ki</w:t>
      </w:r>
      <w:r w:rsidRPr="00487320">
        <w:rPr>
          <w:color w:val="080A0A"/>
          <w:sz w:val="28"/>
          <w:szCs w:val="28"/>
        </w:rPr>
        <w:t>nh</w:t>
      </w:r>
      <w:r w:rsidRPr="00487320">
        <w:rPr>
          <w:color w:val="080A0A"/>
          <w:spacing w:val="-6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ph</w:t>
      </w:r>
      <w:r>
        <w:rPr>
          <w:color w:val="080A0A"/>
          <w:sz w:val="28"/>
          <w:szCs w:val="28"/>
          <w:lang w:val="en-US"/>
        </w:rPr>
        <w:t>í</w:t>
      </w:r>
      <w:r w:rsidRPr="00487320">
        <w:rPr>
          <w:color w:val="080A0A"/>
          <w:spacing w:val="-10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th</w:t>
      </w:r>
      <w:r>
        <w:rPr>
          <w:color w:val="080A0A"/>
          <w:sz w:val="28"/>
          <w:szCs w:val="28"/>
          <w:lang w:val="en-US"/>
        </w:rPr>
        <w:t>ự</w:t>
      </w:r>
      <w:r w:rsidRPr="00487320">
        <w:rPr>
          <w:color w:val="080A0A"/>
          <w:sz w:val="28"/>
          <w:szCs w:val="28"/>
        </w:rPr>
        <w:t>c</w:t>
      </w:r>
      <w:r w:rsidRPr="00487320">
        <w:rPr>
          <w:color w:val="080A0A"/>
          <w:spacing w:val="-5"/>
          <w:sz w:val="28"/>
          <w:szCs w:val="28"/>
        </w:rPr>
        <w:t xml:space="preserve"> </w:t>
      </w:r>
      <w:r>
        <w:rPr>
          <w:color w:val="080A0A"/>
          <w:sz w:val="28"/>
          <w:szCs w:val="28"/>
        </w:rPr>
        <w:t>hiệ</w:t>
      </w:r>
      <w:r w:rsidRPr="00487320">
        <w:rPr>
          <w:color w:val="080A0A"/>
          <w:sz w:val="28"/>
          <w:szCs w:val="28"/>
        </w:rPr>
        <w:t>n ch</w:t>
      </w:r>
      <w:r>
        <w:rPr>
          <w:color w:val="080A0A"/>
          <w:sz w:val="28"/>
          <w:szCs w:val="28"/>
          <w:lang w:val="en-US"/>
        </w:rPr>
        <w:t>ế</w:t>
      </w:r>
      <w:r w:rsidRPr="00487320">
        <w:rPr>
          <w:color w:val="080A0A"/>
          <w:spacing w:val="-14"/>
          <w:sz w:val="28"/>
          <w:szCs w:val="28"/>
        </w:rPr>
        <w:t xml:space="preserve"> </w:t>
      </w:r>
      <w:r>
        <w:rPr>
          <w:color w:val="080A0A"/>
          <w:sz w:val="28"/>
          <w:szCs w:val="28"/>
        </w:rPr>
        <w:t>độ</w:t>
      </w:r>
      <w:r w:rsidRPr="00487320">
        <w:rPr>
          <w:color w:val="080A0A"/>
          <w:spacing w:val="-20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t</w:t>
      </w:r>
      <w:r>
        <w:rPr>
          <w:color w:val="080A0A"/>
          <w:sz w:val="28"/>
          <w:szCs w:val="28"/>
          <w:lang w:val="en-US"/>
        </w:rPr>
        <w:t>ự</w:t>
      </w:r>
      <w:r w:rsidRPr="00487320">
        <w:rPr>
          <w:color w:val="080A0A"/>
          <w:spacing w:val="-32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ch</w:t>
      </w:r>
      <w:r>
        <w:rPr>
          <w:color w:val="080A0A"/>
          <w:sz w:val="28"/>
          <w:szCs w:val="28"/>
          <w:lang w:val="en-US"/>
        </w:rPr>
        <w:t>ủ</w:t>
      </w:r>
      <w:r w:rsidRPr="00487320">
        <w:rPr>
          <w:color w:val="080A0A"/>
          <w:sz w:val="28"/>
          <w:szCs w:val="28"/>
        </w:rPr>
        <w:t>:</w:t>
      </w:r>
      <w:r w:rsidRPr="00487320">
        <w:rPr>
          <w:color w:val="080A0A"/>
          <w:spacing w:val="-4"/>
          <w:sz w:val="28"/>
          <w:szCs w:val="28"/>
        </w:rPr>
        <w:t xml:space="preserve"> </w:t>
      </w:r>
      <w:r w:rsidRPr="00F157B1">
        <w:rPr>
          <w:b/>
          <w:color w:val="080A0A"/>
          <w:sz w:val="28"/>
          <w:szCs w:val="28"/>
          <w:lang w:val="en-US"/>
        </w:rPr>
        <w:t>10.782.900.000</w:t>
      </w:r>
      <w:r>
        <w:rPr>
          <w:b/>
          <w:color w:val="080A0A"/>
          <w:sz w:val="28"/>
          <w:szCs w:val="28"/>
          <w:lang w:val="en-US"/>
        </w:rPr>
        <w:t xml:space="preserve"> đồ</w:t>
      </w:r>
      <w:r w:rsidRPr="00D75FCB">
        <w:rPr>
          <w:b/>
          <w:color w:val="080A0A"/>
          <w:spacing w:val="-4"/>
          <w:sz w:val="28"/>
          <w:szCs w:val="28"/>
        </w:rPr>
        <w:t>ng</w:t>
      </w:r>
      <w:r>
        <w:rPr>
          <w:b/>
          <w:color w:val="080A0A"/>
          <w:spacing w:val="-4"/>
          <w:sz w:val="28"/>
          <w:szCs w:val="28"/>
          <w:lang w:val="en-US"/>
        </w:rPr>
        <w:t>.</w:t>
      </w:r>
    </w:p>
    <w:p w14:paraId="0E7311F9" w14:textId="1D8CAEF2" w:rsidR="00FB55E5" w:rsidRPr="003058B4" w:rsidRDefault="003058B4" w:rsidP="003058B4">
      <w:pPr>
        <w:tabs>
          <w:tab w:val="left" w:pos="0"/>
        </w:tabs>
        <w:spacing w:before="71"/>
        <w:jc w:val="both"/>
        <w:rPr>
          <w:color w:val="080A0A"/>
          <w:spacing w:val="-4"/>
          <w:sz w:val="28"/>
          <w:szCs w:val="28"/>
          <w:lang w:val="en-US"/>
        </w:rPr>
      </w:pPr>
      <w:r>
        <w:rPr>
          <w:color w:val="080A0A"/>
          <w:sz w:val="28"/>
          <w:szCs w:val="28"/>
          <w:lang w:val="en-US"/>
        </w:rPr>
        <w:tab/>
      </w:r>
      <w:r>
        <w:rPr>
          <w:color w:val="080A0A"/>
          <w:spacing w:val="-4"/>
          <w:sz w:val="28"/>
          <w:szCs w:val="28"/>
          <w:lang w:val="en-US"/>
        </w:rPr>
        <w:t>+</w:t>
      </w:r>
      <w:r w:rsidRPr="00780645">
        <w:rPr>
          <w:color w:val="080A0A"/>
          <w:spacing w:val="-4"/>
          <w:sz w:val="28"/>
          <w:szCs w:val="28"/>
          <w:lang w:val="en-US"/>
        </w:rPr>
        <w:t xml:space="preserve"> </w:t>
      </w:r>
      <w:r w:rsidRPr="00780645">
        <w:rPr>
          <w:color w:val="080A0A"/>
          <w:spacing w:val="-4"/>
          <w:sz w:val="28"/>
          <w:szCs w:val="28"/>
        </w:rPr>
        <w:t>Kinh ph</w:t>
      </w:r>
      <w:r w:rsidRPr="00780645">
        <w:rPr>
          <w:color w:val="080A0A"/>
          <w:spacing w:val="-4"/>
          <w:sz w:val="28"/>
          <w:szCs w:val="28"/>
          <w:lang w:val="en-US"/>
        </w:rPr>
        <w:t>í</w:t>
      </w:r>
      <w:r w:rsidRPr="00780645">
        <w:rPr>
          <w:color w:val="080A0A"/>
          <w:spacing w:val="-4"/>
          <w:sz w:val="28"/>
          <w:szCs w:val="28"/>
        </w:rPr>
        <w:t xml:space="preserve"> </w:t>
      </w:r>
      <w:r w:rsidRPr="00780645">
        <w:rPr>
          <w:color w:val="080A0A"/>
          <w:spacing w:val="-4"/>
          <w:sz w:val="28"/>
          <w:szCs w:val="28"/>
          <w:lang w:val="en-US"/>
        </w:rPr>
        <w:t xml:space="preserve">không </w:t>
      </w:r>
      <w:r w:rsidRPr="00780645">
        <w:rPr>
          <w:color w:val="080A0A"/>
          <w:spacing w:val="-4"/>
          <w:sz w:val="28"/>
          <w:szCs w:val="28"/>
        </w:rPr>
        <w:t>th</w:t>
      </w:r>
      <w:r w:rsidRPr="00780645">
        <w:rPr>
          <w:color w:val="080A0A"/>
          <w:spacing w:val="-4"/>
          <w:sz w:val="28"/>
          <w:szCs w:val="28"/>
          <w:lang w:val="en-US"/>
        </w:rPr>
        <w:t>ự</w:t>
      </w:r>
      <w:r w:rsidRPr="00780645">
        <w:rPr>
          <w:color w:val="080A0A"/>
          <w:spacing w:val="-4"/>
          <w:sz w:val="28"/>
          <w:szCs w:val="28"/>
        </w:rPr>
        <w:t>c hiện ch</w:t>
      </w:r>
      <w:r w:rsidRPr="00780645">
        <w:rPr>
          <w:color w:val="080A0A"/>
          <w:spacing w:val="-4"/>
          <w:sz w:val="28"/>
          <w:szCs w:val="28"/>
          <w:lang w:val="en-US"/>
        </w:rPr>
        <w:t>ế</w:t>
      </w:r>
      <w:r w:rsidRPr="00780645">
        <w:rPr>
          <w:color w:val="080A0A"/>
          <w:spacing w:val="-4"/>
          <w:sz w:val="28"/>
          <w:szCs w:val="28"/>
        </w:rPr>
        <w:t xml:space="preserve"> độ t</w:t>
      </w:r>
      <w:r w:rsidRPr="00780645">
        <w:rPr>
          <w:color w:val="080A0A"/>
          <w:spacing w:val="-4"/>
          <w:sz w:val="28"/>
          <w:szCs w:val="28"/>
          <w:lang w:val="en-US"/>
        </w:rPr>
        <w:t>ự</w:t>
      </w:r>
      <w:r w:rsidRPr="00780645">
        <w:rPr>
          <w:color w:val="080A0A"/>
          <w:spacing w:val="-4"/>
          <w:sz w:val="28"/>
          <w:szCs w:val="28"/>
        </w:rPr>
        <w:t xml:space="preserve"> ch</w:t>
      </w:r>
      <w:r w:rsidRPr="00780645">
        <w:rPr>
          <w:color w:val="080A0A"/>
          <w:spacing w:val="-4"/>
          <w:sz w:val="28"/>
          <w:szCs w:val="28"/>
          <w:lang w:val="en-US"/>
        </w:rPr>
        <w:t>ủ</w:t>
      </w:r>
      <w:r w:rsidRPr="00780645">
        <w:rPr>
          <w:color w:val="080A0A"/>
          <w:spacing w:val="-4"/>
          <w:sz w:val="28"/>
          <w:szCs w:val="28"/>
        </w:rPr>
        <w:t xml:space="preserve">: </w:t>
      </w:r>
      <w:r>
        <w:rPr>
          <w:b/>
          <w:color w:val="080A0A"/>
          <w:spacing w:val="-4"/>
          <w:sz w:val="28"/>
          <w:szCs w:val="28"/>
          <w:lang w:val="en-US"/>
        </w:rPr>
        <w:t>3.851.563.000</w:t>
      </w:r>
      <w:r w:rsidRPr="00780645">
        <w:rPr>
          <w:b/>
          <w:color w:val="080A0A"/>
          <w:spacing w:val="-4"/>
          <w:sz w:val="28"/>
          <w:szCs w:val="28"/>
        </w:rPr>
        <w:t xml:space="preserve"> đồng</w:t>
      </w:r>
      <w:r>
        <w:rPr>
          <w:b/>
          <w:color w:val="080A0A"/>
          <w:spacing w:val="-4"/>
          <w:sz w:val="28"/>
          <w:szCs w:val="28"/>
          <w:lang w:val="en-US"/>
        </w:rPr>
        <w:t>.</w:t>
      </w:r>
    </w:p>
    <w:p w14:paraId="2C5C1617" w14:textId="525EF0BD" w:rsidR="00281097" w:rsidRPr="005A3C6C" w:rsidRDefault="00281097" w:rsidP="00281097">
      <w:pPr>
        <w:tabs>
          <w:tab w:val="left" w:pos="0"/>
        </w:tabs>
        <w:spacing w:before="71"/>
        <w:jc w:val="both"/>
        <w:rPr>
          <w:b/>
          <w:bCs/>
          <w:i/>
          <w:iCs/>
          <w:color w:val="080A0A"/>
          <w:sz w:val="28"/>
          <w:szCs w:val="28"/>
          <w:lang w:val="en-US"/>
        </w:rPr>
      </w:pPr>
      <w:r>
        <w:rPr>
          <w:b/>
          <w:bCs/>
          <w:i/>
          <w:iCs/>
          <w:color w:val="080A0A"/>
          <w:sz w:val="28"/>
          <w:szCs w:val="28"/>
          <w:lang w:val="en-US"/>
        </w:rPr>
        <w:tab/>
        <w:t xml:space="preserve">- </w:t>
      </w:r>
      <w:r w:rsidRPr="005A3C6C">
        <w:rPr>
          <w:b/>
          <w:bCs/>
          <w:i/>
          <w:iCs/>
          <w:color w:val="080A0A"/>
          <w:sz w:val="28"/>
          <w:szCs w:val="28"/>
          <w:lang w:val="en-US"/>
        </w:rPr>
        <w:t xml:space="preserve"> Kinh phí được</w:t>
      </w:r>
      <w:r>
        <w:rPr>
          <w:b/>
          <w:bCs/>
          <w:i/>
          <w:iCs/>
          <w:color w:val="080A0A"/>
          <w:sz w:val="28"/>
          <w:szCs w:val="28"/>
          <w:lang w:val="en-US"/>
        </w:rPr>
        <w:t xml:space="preserve"> sử dụng trong</w:t>
      </w:r>
      <w:r w:rsidRPr="005A3C6C">
        <w:rPr>
          <w:b/>
          <w:bCs/>
          <w:i/>
          <w:iCs/>
          <w:color w:val="080A0A"/>
          <w:sz w:val="28"/>
          <w:szCs w:val="28"/>
          <w:lang w:val="en-US"/>
        </w:rPr>
        <w:t xml:space="preserve"> năm 202</w:t>
      </w:r>
      <w:r>
        <w:rPr>
          <w:b/>
          <w:bCs/>
          <w:i/>
          <w:iCs/>
          <w:color w:val="080A0A"/>
          <w:sz w:val="28"/>
          <w:szCs w:val="28"/>
          <w:lang w:val="en-US"/>
        </w:rPr>
        <w:t xml:space="preserve">5: </w:t>
      </w:r>
      <w:r w:rsidR="003058B4">
        <w:rPr>
          <w:b/>
          <w:bCs/>
          <w:i/>
          <w:iCs/>
          <w:color w:val="080A0A"/>
          <w:sz w:val="28"/>
          <w:szCs w:val="28"/>
          <w:lang w:val="en-US"/>
        </w:rPr>
        <w:t xml:space="preserve">14.767.448.668 </w:t>
      </w:r>
      <w:r>
        <w:rPr>
          <w:b/>
          <w:bCs/>
          <w:i/>
          <w:iCs/>
          <w:color w:val="080A0A"/>
          <w:sz w:val="28"/>
          <w:szCs w:val="28"/>
          <w:lang w:val="en-US"/>
        </w:rPr>
        <w:t>đồng.</w:t>
      </w:r>
    </w:p>
    <w:p w14:paraId="63C82E78" w14:textId="40985BAE" w:rsidR="00281097" w:rsidRPr="00281097" w:rsidRDefault="00281097" w:rsidP="00281097">
      <w:pPr>
        <w:pStyle w:val="ListParagraph"/>
        <w:tabs>
          <w:tab w:val="left" w:pos="0"/>
        </w:tabs>
        <w:spacing w:before="76"/>
        <w:ind w:left="0" w:firstLine="0"/>
        <w:jc w:val="both"/>
        <w:rPr>
          <w:color w:val="080A0A"/>
          <w:sz w:val="28"/>
          <w:szCs w:val="28"/>
          <w:lang w:val="en-US"/>
        </w:rPr>
      </w:pPr>
      <w:r>
        <w:rPr>
          <w:color w:val="080A0A"/>
          <w:sz w:val="28"/>
          <w:szCs w:val="28"/>
          <w:lang w:val="en-US"/>
        </w:rPr>
        <w:tab/>
        <w:t xml:space="preserve">+  </w:t>
      </w:r>
      <w:r>
        <w:rPr>
          <w:color w:val="080A0A"/>
          <w:sz w:val="28"/>
          <w:szCs w:val="28"/>
        </w:rPr>
        <w:t>Ki</w:t>
      </w:r>
      <w:r w:rsidRPr="00487320">
        <w:rPr>
          <w:color w:val="080A0A"/>
          <w:sz w:val="28"/>
          <w:szCs w:val="28"/>
        </w:rPr>
        <w:t>nh</w:t>
      </w:r>
      <w:r w:rsidRPr="00487320">
        <w:rPr>
          <w:color w:val="080A0A"/>
          <w:spacing w:val="-6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ph</w:t>
      </w:r>
      <w:r>
        <w:rPr>
          <w:color w:val="080A0A"/>
          <w:sz w:val="28"/>
          <w:szCs w:val="28"/>
          <w:lang w:val="en-US"/>
        </w:rPr>
        <w:t>í</w:t>
      </w:r>
      <w:r w:rsidRPr="00487320">
        <w:rPr>
          <w:color w:val="080A0A"/>
          <w:spacing w:val="-10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th</w:t>
      </w:r>
      <w:r>
        <w:rPr>
          <w:color w:val="080A0A"/>
          <w:sz w:val="28"/>
          <w:szCs w:val="28"/>
          <w:lang w:val="en-US"/>
        </w:rPr>
        <w:t>ự</w:t>
      </w:r>
      <w:r w:rsidRPr="00487320">
        <w:rPr>
          <w:color w:val="080A0A"/>
          <w:sz w:val="28"/>
          <w:szCs w:val="28"/>
        </w:rPr>
        <w:t>c</w:t>
      </w:r>
      <w:r w:rsidRPr="00487320">
        <w:rPr>
          <w:color w:val="080A0A"/>
          <w:spacing w:val="-5"/>
          <w:sz w:val="28"/>
          <w:szCs w:val="28"/>
        </w:rPr>
        <w:t xml:space="preserve"> </w:t>
      </w:r>
      <w:r>
        <w:rPr>
          <w:color w:val="080A0A"/>
          <w:sz w:val="28"/>
          <w:szCs w:val="28"/>
        </w:rPr>
        <w:t>hiệ</w:t>
      </w:r>
      <w:r w:rsidRPr="00487320">
        <w:rPr>
          <w:color w:val="080A0A"/>
          <w:sz w:val="28"/>
          <w:szCs w:val="28"/>
        </w:rPr>
        <w:t>n ch</w:t>
      </w:r>
      <w:r>
        <w:rPr>
          <w:color w:val="080A0A"/>
          <w:sz w:val="28"/>
          <w:szCs w:val="28"/>
          <w:lang w:val="en-US"/>
        </w:rPr>
        <w:t>ế</w:t>
      </w:r>
      <w:r w:rsidRPr="00487320">
        <w:rPr>
          <w:color w:val="080A0A"/>
          <w:spacing w:val="-14"/>
          <w:sz w:val="28"/>
          <w:szCs w:val="28"/>
        </w:rPr>
        <w:t xml:space="preserve"> </w:t>
      </w:r>
      <w:r>
        <w:rPr>
          <w:color w:val="080A0A"/>
          <w:sz w:val="28"/>
          <w:szCs w:val="28"/>
        </w:rPr>
        <w:t>độ</w:t>
      </w:r>
      <w:r w:rsidRPr="00487320">
        <w:rPr>
          <w:color w:val="080A0A"/>
          <w:spacing w:val="-20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t</w:t>
      </w:r>
      <w:r>
        <w:rPr>
          <w:color w:val="080A0A"/>
          <w:sz w:val="28"/>
          <w:szCs w:val="28"/>
          <w:lang w:val="en-US"/>
        </w:rPr>
        <w:t>ự</w:t>
      </w:r>
      <w:r w:rsidRPr="00487320">
        <w:rPr>
          <w:color w:val="080A0A"/>
          <w:spacing w:val="-32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ch</w:t>
      </w:r>
      <w:r>
        <w:rPr>
          <w:color w:val="080A0A"/>
          <w:sz w:val="28"/>
          <w:szCs w:val="28"/>
          <w:lang w:val="en-US"/>
        </w:rPr>
        <w:t>ủ</w:t>
      </w:r>
      <w:r w:rsidRPr="00487320">
        <w:rPr>
          <w:color w:val="080A0A"/>
          <w:sz w:val="28"/>
          <w:szCs w:val="28"/>
        </w:rPr>
        <w:t>:</w:t>
      </w:r>
      <w:r w:rsidRPr="00487320">
        <w:rPr>
          <w:color w:val="080A0A"/>
          <w:spacing w:val="-4"/>
          <w:sz w:val="28"/>
          <w:szCs w:val="28"/>
        </w:rPr>
        <w:t xml:space="preserve"> </w:t>
      </w:r>
      <w:r w:rsidRPr="00F157B1">
        <w:rPr>
          <w:b/>
          <w:color w:val="080A0A"/>
          <w:sz w:val="28"/>
          <w:szCs w:val="28"/>
          <w:lang w:val="en-US"/>
        </w:rPr>
        <w:t>10.</w:t>
      </w:r>
      <w:r w:rsidR="003058B4">
        <w:rPr>
          <w:b/>
          <w:color w:val="080A0A"/>
          <w:sz w:val="28"/>
          <w:szCs w:val="28"/>
          <w:lang w:val="en-US"/>
        </w:rPr>
        <w:t>915</w:t>
      </w:r>
      <w:r w:rsidRPr="00F157B1">
        <w:rPr>
          <w:b/>
          <w:color w:val="080A0A"/>
          <w:sz w:val="28"/>
          <w:szCs w:val="28"/>
          <w:lang w:val="en-US"/>
        </w:rPr>
        <w:t>.</w:t>
      </w:r>
      <w:r w:rsidR="003058B4">
        <w:rPr>
          <w:b/>
          <w:color w:val="080A0A"/>
          <w:sz w:val="28"/>
          <w:szCs w:val="28"/>
          <w:lang w:val="en-US"/>
        </w:rPr>
        <w:t>885.668</w:t>
      </w:r>
      <w:r>
        <w:rPr>
          <w:b/>
          <w:color w:val="080A0A"/>
          <w:sz w:val="28"/>
          <w:szCs w:val="28"/>
          <w:lang w:val="en-US"/>
        </w:rPr>
        <w:t xml:space="preserve"> đồ</w:t>
      </w:r>
      <w:r w:rsidRPr="00D75FCB">
        <w:rPr>
          <w:b/>
          <w:color w:val="080A0A"/>
          <w:spacing w:val="-4"/>
          <w:sz w:val="28"/>
          <w:szCs w:val="28"/>
        </w:rPr>
        <w:t>ng</w:t>
      </w:r>
      <w:r>
        <w:rPr>
          <w:b/>
          <w:color w:val="080A0A"/>
          <w:spacing w:val="-4"/>
          <w:sz w:val="28"/>
          <w:szCs w:val="28"/>
          <w:lang w:val="en-US"/>
        </w:rPr>
        <w:t>.</w:t>
      </w:r>
    </w:p>
    <w:p w14:paraId="11ABA1B1" w14:textId="77777777" w:rsidR="00281097" w:rsidRPr="00281097" w:rsidRDefault="00281097" w:rsidP="00281097">
      <w:pPr>
        <w:tabs>
          <w:tab w:val="left" w:pos="0"/>
        </w:tabs>
        <w:spacing w:before="71"/>
        <w:jc w:val="both"/>
        <w:rPr>
          <w:color w:val="080A0A"/>
          <w:spacing w:val="-4"/>
          <w:sz w:val="28"/>
          <w:szCs w:val="28"/>
          <w:lang w:val="en-US"/>
        </w:rPr>
      </w:pPr>
      <w:r>
        <w:rPr>
          <w:color w:val="080A0A"/>
          <w:sz w:val="28"/>
          <w:szCs w:val="28"/>
          <w:lang w:val="en-US"/>
        </w:rPr>
        <w:tab/>
      </w:r>
      <w:r>
        <w:rPr>
          <w:color w:val="080A0A"/>
          <w:spacing w:val="-4"/>
          <w:sz w:val="28"/>
          <w:szCs w:val="28"/>
          <w:lang w:val="en-US"/>
        </w:rPr>
        <w:t>+</w:t>
      </w:r>
      <w:r w:rsidRPr="00780645">
        <w:rPr>
          <w:color w:val="080A0A"/>
          <w:spacing w:val="-4"/>
          <w:sz w:val="28"/>
          <w:szCs w:val="28"/>
          <w:lang w:val="en-US"/>
        </w:rPr>
        <w:t xml:space="preserve"> </w:t>
      </w:r>
      <w:r w:rsidRPr="00780645">
        <w:rPr>
          <w:color w:val="080A0A"/>
          <w:spacing w:val="-4"/>
          <w:sz w:val="28"/>
          <w:szCs w:val="28"/>
        </w:rPr>
        <w:t>Kinh ph</w:t>
      </w:r>
      <w:r w:rsidRPr="00780645">
        <w:rPr>
          <w:color w:val="080A0A"/>
          <w:spacing w:val="-4"/>
          <w:sz w:val="28"/>
          <w:szCs w:val="28"/>
          <w:lang w:val="en-US"/>
        </w:rPr>
        <w:t>í</w:t>
      </w:r>
      <w:r w:rsidRPr="00780645">
        <w:rPr>
          <w:color w:val="080A0A"/>
          <w:spacing w:val="-4"/>
          <w:sz w:val="28"/>
          <w:szCs w:val="28"/>
        </w:rPr>
        <w:t xml:space="preserve"> </w:t>
      </w:r>
      <w:r w:rsidRPr="00780645">
        <w:rPr>
          <w:color w:val="080A0A"/>
          <w:spacing w:val="-4"/>
          <w:sz w:val="28"/>
          <w:szCs w:val="28"/>
          <w:lang w:val="en-US"/>
        </w:rPr>
        <w:t xml:space="preserve">không </w:t>
      </w:r>
      <w:r w:rsidRPr="00780645">
        <w:rPr>
          <w:color w:val="080A0A"/>
          <w:spacing w:val="-4"/>
          <w:sz w:val="28"/>
          <w:szCs w:val="28"/>
        </w:rPr>
        <w:t>th</w:t>
      </w:r>
      <w:r w:rsidRPr="00780645">
        <w:rPr>
          <w:color w:val="080A0A"/>
          <w:spacing w:val="-4"/>
          <w:sz w:val="28"/>
          <w:szCs w:val="28"/>
          <w:lang w:val="en-US"/>
        </w:rPr>
        <w:t>ự</w:t>
      </w:r>
      <w:r w:rsidRPr="00780645">
        <w:rPr>
          <w:color w:val="080A0A"/>
          <w:spacing w:val="-4"/>
          <w:sz w:val="28"/>
          <w:szCs w:val="28"/>
        </w:rPr>
        <w:t>c hiện ch</w:t>
      </w:r>
      <w:r w:rsidRPr="00780645">
        <w:rPr>
          <w:color w:val="080A0A"/>
          <w:spacing w:val="-4"/>
          <w:sz w:val="28"/>
          <w:szCs w:val="28"/>
          <w:lang w:val="en-US"/>
        </w:rPr>
        <w:t>ế</w:t>
      </w:r>
      <w:r w:rsidRPr="00780645">
        <w:rPr>
          <w:color w:val="080A0A"/>
          <w:spacing w:val="-4"/>
          <w:sz w:val="28"/>
          <w:szCs w:val="28"/>
        </w:rPr>
        <w:t xml:space="preserve"> độ t</w:t>
      </w:r>
      <w:r w:rsidRPr="00780645">
        <w:rPr>
          <w:color w:val="080A0A"/>
          <w:spacing w:val="-4"/>
          <w:sz w:val="28"/>
          <w:szCs w:val="28"/>
          <w:lang w:val="en-US"/>
        </w:rPr>
        <w:t>ự</w:t>
      </w:r>
      <w:r w:rsidRPr="00780645">
        <w:rPr>
          <w:color w:val="080A0A"/>
          <w:spacing w:val="-4"/>
          <w:sz w:val="28"/>
          <w:szCs w:val="28"/>
        </w:rPr>
        <w:t xml:space="preserve"> ch</w:t>
      </w:r>
      <w:r w:rsidRPr="00780645">
        <w:rPr>
          <w:color w:val="080A0A"/>
          <w:spacing w:val="-4"/>
          <w:sz w:val="28"/>
          <w:szCs w:val="28"/>
          <w:lang w:val="en-US"/>
        </w:rPr>
        <w:t>ủ</w:t>
      </w:r>
      <w:r w:rsidRPr="00780645">
        <w:rPr>
          <w:color w:val="080A0A"/>
          <w:spacing w:val="-4"/>
          <w:sz w:val="28"/>
          <w:szCs w:val="28"/>
        </w:rPr>
        <w:t xml:space="preserve">: </w:t>
      </w:r>
      <w:r>
        <w:rPr>
          <w:b/>
          <w:color w:val="080A0A"/>
          <w:spacing w:val="-4"/>
          <w:sz w:val="28"/>
          <w:szCs w:val="28"/>
          <w:lang w:val="en-US"/>
        </w:rPr>
        <w:t>3.851.563.000</w:t>
      </w:r>
      <w:r w:rsidRPr="00780645">
        <w:rPr>
          <w:b/>
          <w:color w:val="080A0A"/>
          <w:spacing w:val="-4"/>
          <w:sz w:val="28"/>
          <w:szCs w:val="28"/>
        </w:rPr>
        <w:t xml:space="preserve"> đồng</w:t>
      </w:r>
      <w:r>
        <w:rPr>
          <w:b/>
          <w:color w:val="080A0A"/>
          <w:spacing w:val="-4"/>
          <w:sz w:val="28"/>
          <w:szCs w:val="28"/>
          <w:lang w:val="en-US"/>
        </w:rPr>
        <w:t>.</w:t>
      </w:r>
    </w:p>
    <w:p w14:paraId="360E60B6" w14:textId="0090EFF3" w:rsidR="00BC79C3" w:rsidRPr="005A3C6C" w:rsidRDefault="00BC79C3" w:rsidP="00BC79C3">
      <w:pPr>
        <w:tabs>
          <w:tab w:val="left" w:pos="0"/>
        </w:tabs>
        <w:spacing w:before="71"/>
        <w:jc w:val="both"/>
        <w:rPr>
          <w:b/>
          <w:bCs/>
          <w:i/>
          <w:iCs/>
          <w:color w:val="080A0A"/>
          <w:sz w:val="28"/>
          <w:szCs w:val="28"/>
          <w:lang w:val="en-US"/>
        </w:rPr>
      </w:pPr>
      <w:r>
        <w:rPr>
          <w:b/>
          <w:bCs/>
          <w:i/>
          <w:iCs/>
          <w:color w:val="080A0A"/>
          <w:sz w:val="28"/>
          <w:szCs w:val="28"/>
          <w:lang w:val="en-US"/>
        </w:rPr>
        <w:tab/>
        <w:t xml:space="preserve">- </w:t>
      </w:r>
      <w:r w:rsidRPr="005A3C6C">
        <w:rPr>
          <w:b/>
          <w:bCs/>
          <w:i/>
          <w:iCs/>
          <w:color w:val="080A0A"/>
          <w:sz w:val="28"/>
          <w:szCs w:val="28"/>
          <w:lang w:val="en-US"/>
        </w:rPr>
        <w:t xml:space="preserve"> Kinh phí </w:t>
      </w:r>
      <w:r>
        <w:rPr>
          <w:b/>
          <w:bCs/>
          <w:i/>
          <w:iCs/>
          <w:color w:val="080A0A"/>
          <w:sz w:val="28"/>
          <w:szCs w:val="28"/>
          <w:lang w:val="en-US"/>
        </w:rPr>
        <w:t>quyết toán</w:t>
      </w:r>
      <w:r w:rsidRPr="005A3C6C">
        <w:rPr>
          <w:b/>
          <w:bCs/>
          <w:i/>
          <w:iCs/>
          <w:color w:val="080A0A"/>
          <w:sz w:val="28"/>
          <w:szCs w:val="28"/>
          <w:lang w:val="en-US"/>
        </w:rPr>
        <w:t xml:space="preserve"> năm 202</w:t>
      </w:r>
      <w:r>
        <w:rPr>
          <w:b/>
          <w:bCs/>
          <w:i/>
          <w:iCs/>
          <w:color w:val="080A0A"/>
          <w:sz w:val="28"/>
          <w:szCs w:val="28"/>
          <w:lang w:val="en-US"/>
        </w:rPr>
        <w:t>5: 14.121.784.640 đồng.</w:t>
      </w:r>
    </w:p>
    <w:p w14:paraId="60A0E38F" w14:textId="3286428A" w:rsidR="00BC79C3" w:rsidRPr="00281097" w:rsidRDefault="00BC79C3" w:rsidP="00BC79C3">
      <w:pPr>
        <w:pStyle w:val="ListParagraph"/>
        <w:tabs>
          <w:tab w:val="left" w:pos="0"/>
        </w:tabs>
        <w:spacing w:before="76"/>
        <w:ind w:left="0" w:firstLine="0"/>
        <w:jc w:val="both"/>
        <w:rPr>
          <w:color w:val="080A0A"/>
          <w:sz w:val="28"/>
          <w:szCs w:val="28"/>
          <w:lang w:val="en-US"/>
        </w:rPr>
      </w:pPr>
      <w:r>
        <w:rPr>
          <w:color w:val="080A0A"/>
          <w:sz w:val="28"/>
          <w:szCs w:val="28"/>
          <w:lang w:val="en-US"/>
        </w:rPr>
        <w:lastRenderedPageBreak/>
        <w:tab/>
        <w:t xml:space="preserve">+  </w:t>
      </w:r>
      <w:r>
        <w:rPr>
          <w:color w:val="080A0A"/>
          <w:sz w:val="28"/>
          <w:szCs w:val="28"/>
        </w:rPr>
        <w:t>Ki</w:t>
      </w:r>
      <w:r w:rsidRPr="00487320">
        <w:rPr>
          <w:color w:val="080A0A"/>
          <w:sz w:val="28"/>
          <w:szCs w:val="28"/>
        </w:rPr>
        <w:t>nh</w:t>
      </w:r>
      <w:r w:rsidRPr="00487320">
        <w:rPr>
          <w:color w:val="080A0A"/>
          <w:spacing w:val="-6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ph</w:t>
      </w:r>
      <w:r>
        <w:rPr>
          <w:color w:val="080A0A"/>
          <w:sz w:val="28"/>
          <w:szCs w:val="28"/>
          <w:lang w:val="en-US"/>
        </w:rPr>
        <w:t>í</w:t>
      </w:r>
      <w:r w:rsidRPr="00487320">
        <w:rPr>
          <w:color w:val="080A0A"/>
          <w:spacing w:val="-10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th</w:t>
      </w:r>
      <w:r>
        <w:rPr>
          <w:color w:val="080A0A"/>
          <w:sz w:val="28"/>
          <w:szCs w:val="28"/>
          <w:lang w:val="en-US"/>
        </w:rPr>
        <w:t>ự</w:t>
      </w:r>
      <w:r w:rsidRPr="00487320">
        <w:rPr>
          <w:color w:val="080A0A"/>
          <w:sz w:val="28"/>
          <w:szCs w:val="28"/>
        </w:rPr>
        <w:t>c</w:t>
      </w:r>
      <w:r w:rsidRPr="00487320">
        <w:rPr>
          <w:color w:val="080A0A"/>
          <w:spacing w:val="-5"/>
          <w:sz w:val="28"/>
          <w:szCs w:val="28"/>
        </w:rPr>
        <w:t xml:space="preserve"> </w:t>
      </w:r>
      <w:r>
        <w:rPr>
          <w:color w:val="080A0A"/>
          <w:sz w:val="28"/>
          <w:szCs w:val="28"/>
        </w:rPr>
        <w:t>hiệ</w:t>
      </w:r>
      <w:r w:rsidRPr="00487320">
        <w:rPr>
          <w:color w:val="080A0A"/>
          <w:sz w:val="28"/>
          <w:szCs w:val="28"/>
        </w:rPr>
        <w:t>n ch</w:t>
      </w:r>
      <w:r>
        <w:rPr>
          <w:color w:val="080A0A"/>
          <w:sz w:val="28"/>
          <w:szCs w:val="28"/>
          <w:lang w:val="en-US"/>
        </w:rPr>
        <w:t>ế</w:t>
      </w:r>
      <w:r w:rsidRPr="00487320">
        <w:rPr>
          <w:color w:val="080A0A"/>
          <w:spacing w:val="-14"/>
          <w:sz w:val="28"/>
          <w:szCs w:val="28"/>
        </w:rPr>
        <w:t xml:space="preserve"> </w:t>
      </w:r>
      <w:r>
        <w:rPr>
          <w:color w:val="080A0A"/>
          <w:sz w:val="28"/>
          <w:szCs w:val="28"/>
        </w:rPr>
        <w:t>độ</w:t>
      </w:r>
      <w:r w:rsidRPr="00487320">
        <w:rPr>
          <w:color w:val="080A0A"/>
          <w:spacing w:val="-20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t</w:t>
      </w:r>
      <w:r>
        <w:rPr>
          <w:color w:val="080A0A"/>
          <w:sz w:val="28"/>
          <w:szCs w:val="28"/>
          <w:lang w:val="en-US"/>
        </w:rPr>
        <w:t>ự</w:t>
      </w:r>
      <w:r w:rsidRPr="00487320">
        <w:rPr>
          <w:color w:val="080A0A"/>
          <w:spacing w:val="-32"/>
          <w:sz w:val="28"/>
          <w:szCs w:val="28"/>
        </w:rPr>
        <w:t xml:space="preserve"> </w:t>
      </w:r>
      <w:r w:rsidRPr="00487320">
        <w:rPr>
          <w:color w:val="080A0A"/>
          <w:sz w:val="28"/>
          <w:szCs w:val="28"/>
        </w:rPr>
        <w:t>ch</w:t>
      </w:r>
      <w:r>
        <w:rPr>
          <w:color w:val="080A0A"/>
          <w:sz w:val="28"/>
          <w:szCs w:val="28"/>
          <w:lang w:val="en-US"/>
        </w:rPr>
        <w:t>ủ</w:t>
      </w:r>
      <w:r w:rsidRPr="00487320">
        <w:rPr>
          <w:color w:val="080A0A"/>
          <w:sz w:val="28"/>
          <w:szCs w:val="28"/>
        </w:rPr>
        <w:t>:</w:t>
      </w:r>
      <w:r w:rsidRPr="00487320">
        <w:rPr>
          <w:color w:val="080A0A"/>
          <w:spacing w:val="-4"/>
          <w:sz w:val="28"/>
          <w:szCs w:val="28"/>
        </w:rPr>
        <w:t xml:space="preserve"> </w:t>
      </w:r>
      <w:r>
        <w:rPr>
          <w:b/>
          <w:color w:val="080A0A"/>
          <w:sz w:val="28"/>
          <w:szCs w:val="28"/>
          <w:lang w:val="en-US"/>
        </w:rPr>
        <w:t>10.775.292.155 đồ</w:t>
      </w:r>
      <w:r w:rsidRPr="00D75FCB">
        <w:rPr>
          <w:b/>
          <w:color w:val="080A0A"/>
          <w:spacing w:val="-4"/>
          <w:sz w:val="28"/>
          <w:szCs w:val="28"/>
        </w:rPr>
        <w:t>ng</w:t>
      </w:r>
      <w:r>
        <w:rPr>
          <w:b/>
          <w:color w:val="080A0A"/>
          <w:spacing w:val="-4"/>
          <w:sz w:val="28"/>
          <w:szCs w:val="28"/>
          <w:lang w:val="en-US"/>
        </w:rPr>
        <w:t>.</w:t>
      </w:r>
    </w:p>
    <w:p w14:paraId="1746BCB1" w14:textId="455A1C01" w:rsidR="00BC79C3" w:rsidRPr="00281097" w:rsidRDefault="00BC79C3" w:rsidP="00BC79C3">
      <w:pPr>
        <w:tabs>
          <w:tab w:val="left" w:pos="0"/>
        </w:tabs>
        <w:spacing w:before="71"/>
        <w:jc w:val="both"/>
        <w:rPr>
          <w:color w:val="080A0A"/>
          <w:spacing w:val="-4"/>
          <w:sz w:val="28"/>
          <w:szCs w:val="28"/>
          <w:lang w:val="en-US"/>
        </w:rPr>
      </w:pPr>
      <w:r>
        <w:rPr>
          <w:color w:val="080A0A"/>
          <w:sz w:val="28"/>
          <w:szCs w:val="28"/>
          <w:lang w:val="en-US"/>
        </w:rPr>
        <w:tab/>
      </w:r>
      <w:r>
        <w:rPr>
          <w:color w:val="080A0A"/>
          <w:spacing w:val="-4"/>
          <w:sz w:val="28"/>
          <w:szCs w:val="28"/>
          <w:lang w:val="en-US"/>
        </w:rPr>
        <w:t>+</w:t>
      </w:r>
      <w:r w:rsidRPr="00780645">
        <w:rPr>
          <w:color w:val="080A0A"/>
          <w:spacing w:val="-4"/>
          <w:sz w:val="28"/>
          <w:szCs w:val="28"/>
          <w:lang w:val="en-US"/>
        </w:rPr>
        <w:t xml:space="preserve"> </w:t>
      </w:r>
      <w:r w:rsidRPr="00780645">
        <w:rPr>
          <w:color w:val="080A0A"/>
          <w:spacing w:val="-4"/>
          <w:sz w:val="28"/>
          <w:szCs w:val="28"/>
        </w:rPr>
        <w:t>Kinh ph</w:t>
      </w:r>
      <w:r w:rsidRPr="00780645">
        <w:rPr>
          <w:color w:val="080A0A"/>
          <w:spacing w:val="-4"/>
          <w:sz w:val="28"/>
          <w:szCs w:val="28"/>
          <w:lang w:val="en-US"/>
        </w:rPr>
        <w:t>í</w:t>
      </w:r>
      <w:r w:rsidRPr="00780645">
        <w:rPr>
          <w:color w:val="080A0A"/>
          <w:spacing w:val="-4"/>
          <w:sz w:val="28"/>
          <w:szCs w:val="28"/>
        </w:rPr>
        <w:t xml:space="preserve"> </w:t>
      </w:r>
      <w:r w:rsidRPr="00780645">
        <w:rPr>
          <w:color w:val="080A0A"/>
          <w:spacing w:val="-4"/>
          <w:sz w:val="28"/>
          <w:szCs w:val="28"/>
          <w:lang w:val="en-US"/>
        </w:rPr>
        <w:t xml:space="preserve">không </w:t>
      </w:r>
      <w:r w:rsidRPr="00780645">
        <w:rPr>
          <w:color w:val="080A0A"/>
          <w:spacing w:val="-4"/>
          <w:sz w:val="28"/>
          <w:szCs w:val="28"/>
        </w:rPr>
        <w:t>th</w:t>
      </w:r>
      <w:r w:rsidRPr="00780645">
        <w:rPr>
          <w:color w:val="080A0A"/>
          <w:spacing w:val="-4"/>
          <w:sz w:val="28"/>
          <w:szCs w:val="28"/>
          <w:lang w:val="en-US"/>
        </w:rPr>
        <w:t>ự</w:t>
      </w:r>
      <w:r w:rsidRPr="00780645">
        <w:rPr>
          <w:color w:val="080A0A"/>
          <w:spacing w:val="-4"/>
          <w:sz w:val="28"/>
          <w:szCs w:val="28"/>
        </w:rPr>
        <w:t>c hiện ch</w:t>
      </w:r>
      <w:r w:rsidRPr="00780645">
        <w:rPr>
          <w:color w:val="080A0A"/>
          <w:spacing w:val="-4"/>
          <w:sz w:val="28"/>
          <w:szCs w:val="28"/>
          <w:lang w:val="en-US"/>
        </w:rPr>
        <w:t>ế</w:t>
      </w:r>
      <w:r w:rsidRPr="00780645">
        <w:rPr>
          <w:color w:val="080A0A"/>
          <w:spacing w:val="-4"/>
          <w:sz w:val="28"/>
          <w:szCs w:val="28"/>
        </w:rPr>
        <w:t xml:space="preserve"> độ t</w:t>
      </w:r>
      <w:r w:rsidRPr="00780645">
        <w:rPr>
          <w:color w:val="080A0A"/>
          <w:spacing w:val="-4"/>
          <w:sz w:val="28"/>
          <w:szCs w:val="28"/>
          <w:lang w:val="en-US"/>
        </w:rPr>
        <w:t>ự</w:t>
      </w:r>
      <w:r w:rsidRPr="00780645">
        <w:rPr>
          <w:color w:val="080A0A"/>
          <w:spacing w:val="-4"/>
          <w:sz w:val="28"/>
          <w:szCs w:val="28"/>
        </w:rPr>
        <w:t xml:space="preserve"> ch</w:t>
      </w:r>
      <w:r w:rsidRPr="00780645">
        <w:rPr>
          <w:color w:val="080A0A"/>
          <w:spacing w:val="-4"/>
          <w:sz w:val="28"/>
          <w:szCs w:val="28"/>
          <w:lang w:val="en-US"/>
        </w:rPr>
        <w:t>ủ</w:t>
      </w:r>
      <w:r w:rsidRPr="00780645">
        <w:rPr>
          <w:color w:val="080A0A"/>
          <w:spacing w:val="-4"/>
          <w:sz w:val="28"/>
          <w:szCs w:val="28"/>
        </w:rPr>
        <w:t xml:space="preserve">: </w:t>
      </w:r>
      <w:r>
        <w:rPr>
          <w:b/>
          <w:color w:val="080A0A"/>
          <w:spacing w:val="-4"/>
          <w:sz w:val="28"/>
          <w:szCs w:val="28"/>
          <w:lang w:val="en-US"/>
        </w:rPr>
        <w:t>3.346.492.485</w:t>
      </w:r>
      <w:r w:rsidRPr="00780645">
        <w:rPr>
          <w:b/>
          <w:color w:val="080A0A"/>
          <w:spacing w:val="-4"/>
          <w:sz w:val="28"/>
          <w:szCs w:val="28"/>
        </w:rPr>
        <w:t xml:space="preserve"> đồng</w:t>
      </w:r>
      <w:r>
        <w:rPr>
          <w:b/>
          <w:color w:val="080A0A"/>
          <w:spacing w:val="-4"/>
          <w:sz w:val="28"/>
          <w:szCs w:val="28"/>
          <w:lang w:val="en-US"/>
        </w:rPr>
        <w:t>.</w:t>
      </w:r>
    </w:p>
    <w:p w14:paraId="292AD2C7" w14:textId="5CE69F84" w:rsidR="00BC79C3" w:rsidRPr="00BC79C3" w:rsidRDefault="00BC79C3" w:rsidP="00BC79C3">
      <w:pPr>
        <w:tabs>
          <w:tab w:val="left" w:pos="0"/>
        </w:tabs>
        <w:spacing w:before="71"/>
        <w:jc w:val="both"/>
        <w:rPr>
          <w:b/>
          <w:bCs/>
          <w:i/>
          <w:iCs/>
          <w:color w:val="080A0A"/>
          <w:sz w:val="28"/>
          <w:szCs w:val="28"/>
          <w:lang w:val="en-US"/>
        </w:rPr>
      </w:pPr>
      <w:r>
        <w:rPr>
          <w:b/>
          <w:bCs/>
          <w:i/>
          <w:iCs/>
          <w:color w:val="080A0A"/>
          <w:sz w:val="28"/>
          <w:szCs w:val="28"/>
          <w:lang w:val="en-US"/>
        </w:rPr>
        <w:tab/>
        <w:t xml:space="preserve">- </w:t>
      </w:r>
      <w:r w:rsidRPr="005A3C6C">
        <w:rPr>
          <w:b/>
          <w:bCs/>
          <w:i/>
          <w:iCs/>
          <w:color w:val="080A0A"/>
          <w:sz w:val="28"/>
          <w:szCs w:val="28"/>
          <w:lang w:val="en-US"/>
        </w:rPr>
        <w:t xml:space="preserve"> Kinh phí </w:t>
      </w:r>
      <w:r>
        <w:rPr>
          <w:b/>
          <w:bCs/>
          <w:i/>
          <w:iCs/>
          <w:color w:val="080A0A"/>
          <w:sz w:val="28"/>
          <w:szCs w:val="28"/>
          <w:lang w:val="en-US"/>
        </w:rPr>
        <w:t>giảm trong</w:t>
      </w:r>
      <w:r w:rsidRPr="005A3C6C">
        <w:rPr>
          <w:b/>
          <w:bCs/>
          <w:i/>
          <w:iCs/>
          <w:color w:val="080A0A"/>
          <w:sz w:val="28"/>
          <w:szCs w:val="28"/>
          <w:lang w:val="en-US"/>
        </w:rPr>
        <w:t xml:space="preserve"> năm 202</w:t>
      </w:r>
      <w:r>
        <w:rPr>
          <w:b/>
          <w:bCs/>
          <w:i/>
          <w:iCs/>
          <w:color w:val="080A0A"/>
          <w:sz w:val="28"/>
          <w:szCs w:val="28"/>
          <w:lang w:val="en-US"/>
        </w:rPr>
        <w:t>5: 795.015 đồng.</w:t>
      </w:r>
    </w:p>
    <w:p w14:paraId="6AE4E2E0" w14:textId="201030F9" w:rsidR="00BC79C3" w:rsidRPr="00281097" w:rsidRDefault="00BC79C3" w:rsidP="00BC79C3">
      <w:pPr>
        <w:tabs>
          <w:tab w:val="left" w:pos="0"/>
        </w:tabs>
        <w:spacing w:before="71"/>
        <w:jc w:val="both"/>
        <w:rPr>
          <w:color w:val="080A0A"/>
          <w:spacing w:val="-4"/>
          <w:sz w:val="28"/>
          <w:szCs w:val="28"/>
          <w:lang w:val="en-US"/>
        </w:rPr>
      </w:pPr>
      <w:r>
        <w:rPr>
          <w:color w:val="080A0A"/>
          <w:sz w:val="28"/>
          <w:szCs w:val="28"/>
          <w:lang w:val="en-US"/>
        </w:rPr>
        <w:tab/>
      </w:r>
      <w:r>
        <w:rPr>
          <w:color w:val="080A0A"/>
          <w:spacing w:val="-4"/>
          <w:sz w:val="28"/>
          <w:szCs w:val="28"/>
          <w:lang w:val="en-US"/>
        </w:rPr>
        <w:t>+</w:t>
      </w:r>
      <w:r w:rsidRPr="00780645">
        <w:rPr>
          <w:color w:val="080A0A"/>
          <w:spacing w:val="-4"/>
          <w:sz w:val="28"/>
          <w:szCs w:val="28"/>
          <w:lang w:val="en-US"/>
        </w:rPr>
        <w:t xml:space="preserve"> </w:t>
      </w:r>
      <w:r w:rsidRPr="00780645">
        <w:rPr>
          <w:color w:val="080A0A"/>
          <w:spacing w:val="-4"/>
          <w:sz w:val="28"/>
          <w:szCs w:val="28"/>
        </w:rPr>
        <w:t>Kinh ph</w:t>
      </w:r>
      <w:r w:rsidRPr="00780645">
        <w:rPr>
          <w:color w:val="080A0A"/>
          <w:spacing w:val="-4"/>
          <w:sz w:val="28"/>
          <w:szCs w:val="28"/>
          <w:lang w:val="en-US"/>
        </w:rPr>
        <w:t>í</w:t>
      </w:r>
      <w:r w:rsidRPr="00780645">
        <w:rPr>
          <w:color w:val="080A0A"/>
          <w:spacing w:val="-4"/>
          <w:sz w:val="28"/>
          <w:szCs w:val="28"/>
        </w:rPr>
        <w:t xml:space="preserve"> </w:t>
      </w:r>
      <w:r w:rsidRPr="00780645">
        <w:rPr>
          <w:color w:val="080A0A"/>
          <w:spacing w:val="-4"/>
          <w:sz w:val="28"/>
          <w:szCs w:val="28"/>
          <w:lang w:val="en-US"/>
        </w:rPr>
        <w:t xml:space="preserve">không </w:t>
      </w:r>
      <w:r w:rsidRPr="00780645">
        <w:rPr>
          <w:color w:val="080A0A"/>
          <w:spacing w:val="-4"/>
          <w:sz w:val="28"/>
          <w:szCs w:val="28"/>
        </w:rPr>
        <w:t>th</w:t>
      </w:r>
      <w:r w:rsidRPr="00780645">
        <w:rPr>
          <w:color w:val="080A0A"/>
          <w:spacing w:val="-4"/>
          <w:sz w:val="28"/>
          <w:szCs w:val="28"/>
          <w:lang w:val="en-US"/>
        </w:rPr>
        <w:t>ự</w:t>
      </w:r>
      <w:r w:rsidRPr="00780645">
        <w:rPr>
          <w:color w:val="080A0A"/>
          <w:spacing w:val="-4"/>
          <w:sz w:val="28"/>
          <w:szCs w:val="28"/>
        </w:rPr>
        <w:t>c hiện ch</w:t>
      </w:r>
      <w:r w:rsidRPr="00780645">
        <w:rPr>
          <w:color w:val="080A0A"/>
          <w:spacing w:val="-4"/>
          <w:sz w:val="28"/>
          <w:szCs w:val="28"/>
          <w:lang w:val="en-US"/>
        </w:rPr>
        <w:t>ế</w:t>
      </w:r>
      <w:r w:rsidRPr="00780645">
        <w:rPr>
          <w:color w:val="080A0A"/>
          <w:spacing w:val="-4"/>
          <w:sz w:val="28"/>
          <w:szCs w:val="28"/>
        </w:rPr>
        <w:t xml:space="preserve"> độ t</w:t>
      </w:r>
      <w:r w:rsidRPr="00780645">
        <w:rPr>
          <w:color w:val="080A0A"/>
          <w:spacing w:val="-4"/>
          <w:sz w:val="28"/>
          <w:szCs w:val="28"/>
          <w:lang w:val="en-US"/>
        </w:rPr>
        <w:t>ự</w:t>
      </w:r>
      <w:r w:rsidRPr="00780645">
        <w:rPr>
          <w:color w:val="080A0A"/>
          <w:spacing w:val="-4"/>
          <w:sz w:val="28"/>
          <w:szCs w:val="28"/>
        </w:rPr>
        <w:t xml:space="preserve"> ch</w:t>
      </w:r>
      <w:r w:rsidRPr="00780645">
        <w:rPr>
          <w:color w:val="080A0A"/>
          <w:spacing w:val="-4"/>
          <w:sz w:val="28"/>
          <w:szCs w:val="28"/>
          <w:lang w:val="en-US"/>
        </w:rPr>
        <w:t>ủ</w:t>
      </w:r>
      <w:r w:rsidRPr="00780645">
        <w:rPr>
          <w:color w:val="080A0A"/>
          <w:spacing w:val="-4"/>
          <w:sz w:val="28"/>
          <w:szCs w:val="28"/>
        </w:rPr>
        <w:t xml:space="preserve">: </w:t>
      </w:r>
      <w:r>
        <w:rPr>
          <w:b/>
          <w:bCs/>
          <w:i/>
          <w:iCs/>
          <w:color w:val="080A0A"/>
          <w:sz w:val="28"/>
          <w:szCs w:val="28"/>
          <w:lang w:val="en-US"/>
        </w:rPr>
        <w:t xml:space="preserve">795.015 </w:t>
      </w:r>
      <w:r w:rsidRPr="00780645">
        <w:rPr>
          <w:b/>
          <w:color w:val="080A0A"/>
          <w:spacing w:val="-4"/>
          <w:sz w:val="28"/>
          <w:szCs w:val="28"/>
        </w:rPr>
        <w:t>đồng</w:t>
      </w:r>
      <w:r>
        <w:rPr>
          <w:b/>
          <w:color w:val="080A0A"/>
          <w:spacing w:val="-4"/>
          <w:sz w:val="28"/>
          <w:szCs w:val="28"/>
          <w:lang w:val="en-US"/>
        </w:rPr>
        <w:t>.</w:t>
      </w:r>
    </w:p>
    <w:p w14:paraId="085CBC9B" w14:textId="7FDCFC58" w:rsidR="00BC79C3" w:rsidRPr="00315CED" w:rsidRDefault="00BC79C3" w:rsidP="00BC79C3">
      <w:pPr>
        <w:tabs>
          <w:tab w:val="left" w:pos="0"/>
        </w:tabs>
        <w:spacing w:before="71"/>
        <w:jc w:val="both"/>
        <w:rPr>
          <w:b/>
          <w:bCs/>
          <w:i/>
          <w:iCs/>
          <w:color w:val="080A0A"/>
          <w:sz w:val="28"/>
          <w:szCs w:val="28"/>
          <w:lang w:val="en-US"/>
        </w:rPr>
      </w:pPr>
      <w:r>
        <w:rPr>
          <w:b/>
          <w:bCs/>
          <w:i/>
          <w:iCs/>
          <w:color w:val="080A0A"/>
          <w:sz w:val="28"/>
          <w:szCs w:val="28"/>
          <w:lang w:val="en-US"/>
        </w:rPr>
        <w:tab/>
      </w:r>
      <w:r w:rsidRPr="00315CED">
        <w:rPr>
          <w:b/>
          <w:bCs/>
          <w:i/>
          <w:iCs/>
          <w:color w:val="080A0A"/>
          <w:sz w:val="28"/>
          <w:szCs w:val="28"/>
          <w:lang w:val="en-US"/>
        </w:rPr>
        <w:t>-  Kinh phí chuyển ngu</w:t>
      </w:r>
      <w:r w:rsidR="002967C4" w:rsidRPr="00315CED">
        <w:rPr>
          <w:b/>
          <w:bCs/>
          <w:i/>
          <w:iCs/>
          <w:color w:val="080A0A"/>
          <w:sz w:val="28"/>
          <w:szCs w:val="28"/>
          <w:lang w:val="en-US"/>
        </w:rPr>
        <w:t>ồn sang</w:t>
      </w:r>
      <w:r w:rsidRPr="00315CED">
        <w:rPr>
          <w:b/>
          <w:bCs/>
          <w:i/>
          <w:iCs/>
          <w:color w:val="080A0A"/>
          <w:sz w:val="28"/>
          <w:szCs w:val="28"/>
          <w:lang w:val="en-US"/>
        </w:rPr>
        <w:t xml:space="preserve"> năm 202</w:t>
      </w:r>
      <w:r w:rsidR="002967C4" w:rsidRPr="00315CED">
        <w:rPr>
          <w:b/>
          <w:bCs/>
          <w:i/>
          <w:iCs/>
          <w:color w:val="080A0A"/>
          <w:sz w:val="28"/>
          <w:szCs w:val="28"/>
          <w:lang w:val="en-US"/>
        </w:rPr>
        <w:t>6</w:t>
      </w:r>
      <w:r w:rsidRPr="00315CED">
        <w:rPr>
          <w:b/>
          <w:bCs/>
          <w:i/>
          <w:iCs/>
          <w:color w:val="080A0A"/>
          <w:sz w:val="28"/>
          <w:szCs w:val="28"/>
          <w:lang w:val="en-US"/>
        </w:rPr>
        <w:t xml:space="preserve">: </w:t>
      </w:r>
      <w:r w:rsidR="00315CED" w:rsidRPr="00315CED">
        <w:rPr>
          <w:b/>
          <w:bCs/>
          <w:i/>
          <w:iCs/>
          <w:color w:val="080A0A"/>
          <w:sz w:val="28"/>
          <w:szCs w:val="28"/>
          <w:lang w:val="en-US"/>
        </w:rPr>
        <w:t>644.869.013</w:t>
      </w:r>
      <w:r w:rsidRPr="00315CED">
        <w:rPr>
          <w:b/>
          <w:bCs/>
          <w:i/>
          <w:iCs/>
          <w:color w:val="080A0A"/>
          <w:sz w:val="28"/>
          <w:szCs w:val="28"/>
          <w:lang w:val="en-US"/>
        </w:rPr>
        <w:t xml:space="preserve"> đồng.</w:t>
      </w:r>
    </w:p>
    <w:p w14:paraId="68BC2FF7" w14:textId="1331DE8A" w:rsidR="00BC79C3" w:rsidRPr="00315CED" w:rsidRDefault="00BC79C3" w:rsidP="00BC79C3">
      <w:pPr>
        <w:pStyle w:val="ListParagraph"/>
        <w:tabs>
          <w:tab w:val="left" w:pos="0"/>
        </w:tabs>
        <w:spacing w:before="76"/>
        <w:ind w:left="0" w:firstLine="0"/>
        <w:jc w:val="both"/>
        <w:rPr>
          <w:color w:val="080A0A"/>
          <w:sz w:val="28"/>
          <w:szCs w:val="28"/>
          <w:lang w:val="en-US"/>
        </w:rPr>
      </w:pPr>
      <w:r w:rsidRPr="00315CED">
        <w:rPr>
          <w:color w:val="080A0A"/>
          <w:sz w:val="28"/>
          <w:szCs w:val="28"/>
          <w:lang w:val="en-US"/>
        </w:rPr>
        <w:tab/>
        <w:t xml:space="preserve">+  </w:t>
      </w:r>
      <w:r w:rsidRPr="00315CED">
        <w:rPr>
          <w:color w:val="080A0A"/>
          <w:sz w:val="28"/>
          <w:szCs w:val="28"/>
        </w:rPr>
        <w:t>Kinh</w:t>
      </w:r>
      <w:r w:rsidRPr="00315CED">
        <w:rPr>
          <w:color w:val="080A0A"/>
          <w:spacing w:val="-6"/>
          <w:sz w:val="28"/>
          <w:szCs w:val="28"/>
        </w:rPr>
        <w:t xml:space="preserve"> </w:t>
      </w:r>
      <w:r w:rsidRPr="00315CED">
        <w:rPr>
          <w:color w:val="080A0A"/>
          <w:sz w:val="28"/>
          <w:szCs w:val="28"/>
        </w:rPr>
        <w:t>ph</w:t>
      </w:r>
      <w:r w:rsidRPr="00315CED">
        <w:rPr>
          <w:color w:val="080A0A"/>
          <w:sz w:val="28"/>
          <w:szCs w:val="28"/>
          <w:lang w:val="en-US"/>
        </w:rPr>
        <w:t>í</w:t>
      </w:r>
      <w:r w:rsidRPr="00315CED">
        <w:rPr>
          <w:color w:val="080A0A"/>
          <w:spacing w:val="-10"/>
          <w:sz w:val="28"/>
          <w:szCs w:val="28"/>
        </w:rPr>
        <w:t xml:space="preserve"> </w:t>
      </w:r>
      <w:r w:rsidRPr="00315CED">
        <w:rPr>
          <w:color w:val="080A0A"/>
          <w:sz w:val="28"/>
          <w:szCs w:val="28"/>
        </w:rPr>
        <w:t>th</w:t>
      </w:r>
      <w:r w:rsidRPr="00315CED">
        <w:rPr>
          <w:color w:val="080A0A"/>
          <w:sz w:val="28"/>
          <w:szCs w:val="28"/>
          <w:lang w:val="en-US"/>
        </w:rPr>
        <w:t>ự</w:t>
      </w:r>
      <w:r w:rsidRPr="00315CED">
        <w:rPr>
          <w:color w:val="080A0A"/>
          <w:sz w:val="28"/>
          <w:szCs w:val="28"/>
        </w:rPr>
        <w:t>c</w:t>
      </w:r>
      <w:r w:rsidRPr="00315CED">
        <w:rPr>
          <w:color w:val="080A0A"/>
          <w:spacing w:val="-5"/>
          <w:sz w:val="28"/>
          <w:szCs w:val="28"/>
        </w:rPr>
        <w:t xml:space="preserve"> </w:t>
      </w:r>
      <w:r w:rsidRPr="00315CED">
        <w:rPr>
          <w:color w:val="080A0A"/>
          <w:sz w:val="28"/>
          <w:szCs w:val="28"/>
        </w:rPr>
        <w:t>hiện ch</w:t>
      </w:r>
      <w:r w:rsidRPr="00315CED">
        <w:rPr>
          <w:color w:val="080A0A"/>
          <w:sz w:val="28"/>
          <w:szCs w:val="28"/>
          <w:lang w:val="en-US"/>
        </w:rPr>
        <w:t>ế</w:t>
      </w:r>
      <w:r w:rsidRPr="00315CED">
        <w:rPr>
          <w:color w:val="080A0A"/>
          <w:spacing w:val="-14"/>
          <w:sz w:val="28"/>
          <w:szCs w:val="28"/>
        </w:rPr>
        <w:t xml:space="preserve"> </w:t>
      </w:r>
      <w:r w:rsidRPr="00315CED">
        <w:rPr>
          <w:color w:val="080A0A"/>
          <w:sz w:val="28"/>
          <w:szCs w:val="28"/>
        </w:rPr>
        <w:t>độ</w:t>
      </w:r>
      <w:r w:rsidRPr="00315CED">
        <w:rPr>
          <w:color w:val="080A0A"/>
          <w:spacing w:val="-20"/>
          <w:sz w:val="28"/>
          <w:szCs w:val="28"/>
        </w:rPr>
        <w:t xml:space="preserve"> </w:t>
      </w:r>
      <w:r w:rsidRPr="00315CED">
        <w:rPr>
          <w:color w:val="080A0A"/>
          <w:sz w:val="28"/>
          <w:szCs w:val="28"/>
        </w:rPr>
        <w:t>t</w:t>
      </w:r>
      <w:r w:rsidRPr="00315CED">
        <w:rPr>
          <w:color w:val="080A0A"/>
          <w:sz w:val="28"/>
          <w:szCs w:val="28"/>
          <w:lang w:val="en-US"/>
        </w:rPr>
        <w:t>ự</w:t>
      </w:r>
      <w:r w:rsidRPr="00315CED">
        <w:rPr>
          <w:color w:val="080A0A"/>
          <w:spacing w:val="-32"/>
          <w:sz w:val="28"/>
          <w:szCs w:val="28"/>
        </w:rPr>
        <w:t xml:space="preserve"> </w:t>
      </w:r>
      <w:r w:rsidRPr="00315CED">
        <w:rPr>
          <w:color w:val="080A0A"/>
          <w:sz w:val="28"/>
          <w:szCs w:val="28"/>
        </w:rPr>
        <w:t>ch</w:t>
      </w:r>
      <w:r w:rsidRPr="00315CED">
        <w:rPr>
          <w:color w:val="080A0A"/>
          <w:sz w:val="28"/>
          <w:szCs w:val="28"/>
          <w:lang w:val="en-US"/>
        </w:rPr>
        <w:t>ủ</w:t>
      </w:r>
      <w:r w:rsidRPr="00315CED">
        <w:rPr>
          <w:color w:val="080A0A"/>
          <w:sz w:val="28"/>
          <w:szCs w:val="28"/>
        </w:rPr>
        <w:t>:</w:t>
      </w:r>
      <w:r w:rsidRPr="00315CED">
        <w:rPr>
          <w:color w:val="080A0A"/>
          <w:spacing w:val="-4"/>
          <w:sz w:val="28"/>
          <w:szCs w:val="28"/>
        </w:rPr>
        <w:t xml:space="preserve"> </w:t>
      </w:r>
      <w:r w:rsidR="00315CED" w:rsidRPr="00315CED">
        <w:rPr>
          <w:b/>
          <w:color w:val="080A0A"/>
          <w:sz w:val="28"/>
          <w:szCs w:val="28"/>
          <w:lang w:val="en-US"/>
        </w:rPr>
        <w:t>140.593.513</w:t>
      </w:r>
      <w:r w:rsidRPr="00315CED">
        <w:rPr>
          <w:b/>
          <w:color w:val="080A0A"/>
          <w:sz w:val="28"/>
          <w:szCs w:val="28"/>
          <w:lang w:val="en-US"/>
        </w:rPr>
        <w:t xml:space="preserve"> đồ</w:t>
      </w:r>
      <w:r w:rsidRPr="00315CED">
        <w:rPr>
          <w:b/>
          <w:color w:val="080A0A"/>
          <w:spacing w:val="-4"/>
          <w:sz w:val="28"/>
          <w:szCs w:val="28"/>
        </w:rPr>
        <w:t>ng</w:t>
      </w:r>
      <w:r w:rsidRPr="00315CED">
        <w:rPr>
          <w:b/>
          <w:color w:val="080A0A"/>
          <w:spacing w:val="-4"/>
          <w:sz w:val="28"/>
          <w:szCs w:val="28"/>
          <w:lang w:val="en-US"/>
        </w:rPr>
        <w:t>.</w:t>
      </w:r>
    </w:p>
    <w:p w14:paraId="168916A3" w14:textId="6585D177" w:rsidR="00BC79C3" w:rsidRPr="00281097" w:rsidRDefault="00BC79C3" w:rsidP="00BC79C3">
      <w:pPr>
        <w:tabs>
          <w:tab w:val="left" w:pos="0"/>
        </w:tabs>
        <w:spacing w:before="71"/>
        <w:jc w:val="both"/>
        <w:rPr>
          <w:color w:val="080A0A"/>
          <w:spacing w:val="-4"/>
          <w:sz w:val="28"/>
          <w:szCs w:val="28"/>
          <w:lang w:val="en-US"/>
        </w:rPr>
      </w:pPr>
      <w:r w:rsidRPr="00315CED">
        <w:rPr>
          <w:color w:val="080A0A"/>
          <w:sz w:val="28"/>
          <w:szCs w:val="28"/>
          <w:lang w:val="en-US"/>
        </w:rPr>
        <w:tab/>
      </w:r>
      <w:r w:rsidRPr="00315CED">
        <w:rPr>
          <w:color w:val="080A0A"/>
          <w:spacing w:val="-4"/>
          <w:sz w:val="28"/>
          <w:szCs w:val="28"/>
          <w:lang w:val="en-US"/>
        </w:rPr>
        <w:t xml:space="preserve">+ </w:t>
      </w:r>
      <w:r w:rsidRPr="00315CED">
        <w:rPr>
          <w:color w:val="080A0A"/>
          <w:spacing w:val="-4"/>
          <w:sz w:val="28"/>
          <w:szCs w:val="28"/>
        </w:rPr>
        <w:t>Kinh ph</w:t>
      </w:r>
      <w:r w:rsidRPr="00315CED">
        <w:rPr>
          <w:color w:val="080A0A"/>
          <w:spacing w:val="-4"/>
          <w:sz w:val="28"/>
          <w:szCs w:val="28"/>
          <w:lang w:val="en-US"/>
        </w:rPr>
        <w:t>í</w:t>
      </w:r>
      <w:r w:rsidRPr="00315CED">
        <w:rPr>
          <w:color w:val="080A0A"/>
          <w:spacing w:val="-4"/>
          <w:sz w:val="28"/>
          <w:szCs w:val="28"/>
        </w:rPr>
        <w:t xml:space="preserve"> </w:t>
      </w:r>
      <w:r w:rsidRPr="00315CED">
        <w:rPr>
          <w:color w:val="080A0A"/>
          <w:spacing w:val="-4"/>
          <w:sz w:val="28"/>
          <w:szCs w:val="28"/>
          <w:lang w:val="en-US"/>
        </w:rPr>
        <w:t xml:space="preserve">không </w:t>
      </w:r>
      <w:r w:rsidRPr="00315CED">
        <w:rPr>
          <w:color w:val="080A0A"/>
          <w:spacing w:val="-4"/>
          <w:sz w:val="28"/>
          <w:szCs w:val="28"/>
        </w:rPr>
        <w:t>th</w:t>
      </w:r>
      <w:r w:rsidRPr="00315CED">
        <w:rPr>
          <w:color w:val="080A0A"/>
          <w:spacing w:val="-4"/>
          <w:sz w:val="28"/>
          <w:szCs w:val="28"/>
          <w:lang w:val="en-US"/>
        </w:rPr>
        <w:t>ự</w:t>
      </w:r>
      <w:r w:rsidRPr="00315CED">
        <w:rPr>
          <w:color w:val="080A0A"/>
          <w:spacing w:val="-4"/>
          <w:sz w:val="28"/>
          <w:szCs w:val="28"/>
        </w:rPr>
        <w:t>c hiện ch</w:t>
      </w:r>
      <w:r w:rsidRPr="00315CED">
        <w:rPr>
          <w:color w:val="080A0A"/>
          <w:spacing w:val="-4"/>
          <w:sz w:val="28"/>
          <w:szCs w:val="28"/>
          <w:lang w:val="en-US"/>
        </w:rPr>
        <w:t>ế</w:t>
      </w:r>
      <w:r w:rsidRPr="00315CED">
        <w:rPr>
          <w:color w:val="080A0A"/>
          <w:spacing w:val="-4"/>
          <w:sz w:val="28"/>
          <w:szCs w:val="28"/>
        </w:rPr>
        <w:t xml:space="preserve"> độ t</w:t>
      </w:r>
      <w:r w:rsidRPr="00315CED">
        <w:rPr>
          <w:color w:val="080A0A"/>
          <w:spacing w:val="-4"/>
          <w:sz w:val="28"/>
          <w:szCs w:val="28"/>
          <w:lang w:val="en-US"/>
        </w:rPr>
        <w:t>ự</w:t>
      </w:r>
      <w:r w:rsidRPr="00315CED">
        <w:rPr>
          <w:color w:val="080A0A"/>
          <w:spacing w:val="-4"/>
          <w:sz w:val="28"/>
          <w:szCs w:val="28"/>
        </w:rPr>
        <w:t xml:space="preserve"> ch</w:t>
      </w:r>
      <w:r w:rsidRPr="00315CED">
        <w:rPr>
          <w:color w:val="080A0A"/>
          <w:spacing w:val="-4"/>
          <w:sz w:val="28"/>
          <w:szCs w:val="28"/>
          <w:lang w:val="en-US"/>
        </w:rPr>
        <w:t>ủ</w:t>
      </w:r>
      <w:r w:rsidRPr="00315CED">
        <w:rPr>
          <w:color w:val="080A0A"/>
          <w:spacing w:val="-4"/>
          <w:sz w:val="28"/>
          <w:szCs w:val="28"/>
        </w:rPr>
        <w:t xml:space="preserve">: </w:t>
      </w:r>
      <w:r w:rsidR="00315CED" w:rsidRPr="00315CED">
        <w:rPr>
          <w:b/>
          <w:color w:val="080A0A"/>
          <w:spacing w:val="-4"/>
          <w:sz w:val="28"/>
          <w:szCs w:val="28"/>
          <w:lang w:val="en-US"/>
        </w:rPr>
        <w:t>504.275.500</w:t>
      </w:r>
      <w:r w:rsidRPr="00315CED">
        <w:rPr>
          <w:b/>
          <w:color w:val="080A0A"/>
          <w:spacing w:val="-4"/>
          <w:sz w:val="28"/>
          <w:szCs w:val="28"/>
        </w:rPr>
        <w:t xml:space="preserve"> đồng</w:t>
      </w:r>
      <w:r w:rsidRPr="00315CED">
        <w:rPr>
          <w:b/>
          <w:color w:val="080A0A"/>
          <w:spacing w:val="-4"/>
          <w:sz w:val="28"/>
          <w:szCs w:val="28"/>
          <w:lang w:val="en-US"/>
        </w:rPr>
        <w:t>.</w:t>
      </w:r>
    </w:p>
    <w:p w14:paraId="0FC1A0AE" w14:textId="62F54491" w:rsidR="00BC79C3" w:rsidRPr="00315CED" w:rsidRDefault="00315CED" w:rsidP="00BC79C3">
      <w:pPr>
        <w:tabs>
          <w:tab w:val="left" w:pos="0"/>
        </w:tabs>
        <w:spacing w:before="71"/>
        <w:jc w:val="both"/>
        <w:rPr>
          <w:b/>
          <w:bCs/>
          <w:color w:val="080A0A"/>
          <w:spacing w:val="-4"/>
          <w:sz w:val="28"/>
          <w:szCs w:val="28"/>
          <w:lang w:val="en-US"/>
        </w:rPr>
      </w:pPr>
      <w:r>
        <w:rPr>
          <w:b/>
          <w:bCs/>
          <w:color w:val="080A0A"/>
          <w:spacing w:val="-4"/>
          <w:sz w:val="28"/>
          <w:szCs w:val="28"/>
          <w:lang w:val="en-US"/>
        </w:rPr>
        <w:tab/>
      </w:r>
      <w:r w:rsidRPr="00315CED">
        <w:rPr>
          <w:b/>
          <w:bCs/>
          <w:color w:val="080A0A"/>
          <w:spacing w:val="-4"/>
          <w:sz w:val="28"/>
          <w:szCs w:val="28"/>
          <w:lang w:val="en-US"/>
        </w:rPr>
        <w:t>2. Thuyết minh số liệu quyết toán.</w:t>
      </w:r>
    </w:p>
    <w:p w14:paraId="3DFD6E68" w14:textId="2A4EF9D6" w:rsidR="00315CED" w:rsidRPr="00315CED" w:rsidRDefault="00315CED" w:rsidP="00315CED">
      <w:pPr>
        <w:tabs>
          <w:tab w:val="left" w:pos="0"/>
        </w:tabs>
        <w:spacing w:before="71"/>
        <w:rPr>
          <w:color w:val="080A0A"/>
          <w:spacing w:val="-4"/>
          <w:sz w:val="28"/>
          <w:szCs w:val="28"/>
          <w:lang w:val="en-US"/>
        </w:rPr>
      </w:pPr>
      <w:r>
        <w:rPr>
          <w:b/>
          <w:bCs/>
          <w:color w:val="080A0A"/>
          <w:spacing w:val="-4"/>
          <w:sz w:val="28"/>
          <w:szCs w:val="28"/>
          <w:lang w:val="en-US"/>
        </w:rPr>
        <w:tab/>
      </w:r>
      <w:r w:rsidRPr="00315CED">
        <w:rPr>
          <w:b/>
          <w:bCs/>
          <w:color w:val="080A0A"/>
          <w:spacing w:val="-4"/>
          <w:sz w:val="28"/>
          <w:szCs w:val="28"/>
          <w:lang w:val="en-US"/>
        </w:rPr>
        <w:t xml:space="preserve">- </w:t>
      </w:r>
      <w:r w:rsidRPr="00315CED">
        <w:rPr>
          <w:color w:val="080A0A"/>
          <w:spacing w:val="-4"/>
          <w:sz w:val="28"/>
          <w:szCs w:val="28"/>
          <w:lang w:val="en-US"/>
        </w:rPr>
        <w:t>Số liệu quyết toán chi ngân sách năm 2025 khớp đúng với các Giấy rút dự toán NSNN và biểu đối chiếu tình hình sử dụng kinh phí do</w:t>
      </w:r>
      <w:r>
        <w:rPr>
          <w:color w:val="080A0A"/>
          <w:spacing w:val="-4"/>
          <w:sz w:val="28"/>
          <w:szCs w:val="28"/>
          <w:lang w:val="en-US"/>
        </w:rPr>
        <w:t xml:space="preserve"> phòng Giao dịch số 7 - </w:t>
      </w:r>
      <w:r w:rsidRPr="00315CED">
        <w:rPr>
          <w:color w:val="080A0A"/>
          <w:spacing w:val="-4"/>
          <w:sz w:val="28"/>
          <w:szCs w:val="28"/>
          <w:lang w:val="en-US"/>
        </w:rPr>
        <w:t>Kho bạc nhà nước khu vực X xác nhận.</w:t>
      </w:r>
    </w:p>
    <w:p w14:paraId="049FD7B1" w14:textId="77777777" w:rsidR="00315CED" w:rsidRDefault="00315CED" w:rsidP="00315CED">
      <w:pPr>
        <w:tabs>
          <w:tab w:val="left" w:pos="0"/>
        </w:tabs>
        <w:spacing w:before="71"/>
        <w:jc w:val="both"/>
        <w:rPr>
          <w:color w:val="080A0A"/>
          <w:spacing w:val="-4"/>
          <w:sz w:val="28"/>
          <w:szCs w:val="28"/>
          <w:lang w:val="en-US"/>
        </w:rPr>
      </w:pPr>
      <w:r>
        <w:rPr>
          <w:color w:val="080A0A"/>
          <w:spacing w:val="-4"/>
          <w:sz w:val="28"/>
          <w:szCs w:val="28"/>
          <w:lang w:val="en-US"/>
        </w:rPr>
        <w:tab/>
      </w:r>
      <w:r w:rsidRPr="00315CED">
        <w:rPr>
          <w:color w:val="080A0A"/>
          <w:spacing w:val="-4"/>
          <w:sz w:val="28"/>
          <w:szCs w:val="28"/>
          <w:lang w:val="en-US"/>
        </w:rPr>
        <w:t>- Kinh phí còn dư được chuyển sang năm sau sử dụng, quyết toán:</w:t>
      </w:r>
      <w:r>
        <w:rPr>
          <w:color w:val="080A0A"/>
          <w:spacing w:val="-4"/>
          <w:sz w:val="28"/>
          <w:szCs w:val="28"/>
          <w:lang w:val="en-US"/>
        </w:rPr>
        <w:t xml:space="preserve"> 504.275.500</w:t>
      </w:r>
      <w:r w:rsidRPr="00315CED">
        <w:rPr>
          <w:color w:val="080A0A"/>
          <w:spacing w:val="-4"/>
          <w:sz w:val="28"/>
          <w:szCs w:val="28"/>
          <w:lang w:val="en-US"/>
        </w:rPr>
        <w:t xml:space="preserve"> đồng;</w:t>
      </w:r>
      <w:r>
        <w:rPr>
          <w:color w:val="080A0A"/>
          <w:spacing w:val="-4"/>
          <w:sz w:val="28"/>
          <w:szCs w:val="28"/>
          <w:lang w:val="en-US"/>
        </w:rPr>
        <w:t xml:space="preserve"> </w:t>
      </w:r>
      <w:r w:rsidRPr="00315CED">
        <w:rPr>
          <w:color w:val="080A0A"/>
          <w:spacing w:val="-4"/>
          <w:sz w:val="28"/>
          <w:szCs w:val="28"/>
          <w:lang w:val="en-US"/>
        </w:rPr>
        <w:t xml:space="preserve">số kinh phí bị hủy </w:t>
      </w:r>
      <w:r>
        <w:rPr>
          <w:color w:val="080A0A"/>
          <w:spacing w:val="-4"/>
          <w:sz w:val="28"/>
          <w:szCs w:val="28"/>
          <w:lang w:val="en-US"/>
        </w:rPr>
        <w:t>7795.015</w:t>
      </w:r>
      <w:r w:rsidRPr="00315CED">
        <w:rPr>
          <w:color w:val="080A0A"/>
          <w:spacing w:val="-4"/>
          <w:sz w:val="28"/>
          <w:szCs w:val="28"/>
          <w:lang w:val="en-US"/>
        </w:rPr>
        <w:t xml:space="preserve"> đồng (</w:t>
      </w:r>
    </w:p>
    <w:p w14:paraId="7D1272B2" w14:textId="373E0053" w:rsidR="003F3107" w:rsidRPr="00487320" w:rsidRDefault="00315CED" w:rsidP="00131411">
      <w:pPr>
        <w:jc w:val="both"/>
        <w:rPr>
          <w:sz w:val="28"/>
          <w:szCs w:val="28"/>
        </w:rPr>
        <w:sectPr w:rsidR="003F3107" w:rsidRPr="00487320" w:rsidSect="00EC20DE">
          <w:type w:val="continuous"/>
          <w:pgSz w:w="11920" w:h="16840"/>
          <w:pgMar w:top="1134" w:right="1134" w:bottom="1134" w:left="1701" w:header="720" w:footer="720" w:gutter="0"/>
          <w:cols w:space="720"/>
        </w:sectPr>
      </w:pPr>
      <w:r>
        <w:rPr>
          <w:color w:val="080A0A"/>
          <w:spacing w:val="-4"/>
          <w:sz w:val="28"/>
          <w:szCs w:val="28"/>
          <w:lang w:val="en-US"/>
        </w:rPr>
        <w:tab/>
      </w:r>
      <w:r w:rsidRPr="003058B4">
        <w:rPr>
          <w:color w:val="080A0A"/>
          <w:spacing w:val="-4"/>
          <w:sz w:val="28"/>
          <w:szCs w:val="28"/>
          <w:lang w:val="en-US"/>
        </w:rPr>
        <w:t xml:space="preserve">- Giá trị đã giải ngân năm 2025 là: </w:t>
      </w:r>
      <w:r w:rsidRPr="003058B4">
        <w:rPr>
          <w:color w:val="080A0A"/>
          <w:sz w:val="28"/>
          <w:szCs w:val="28"/>
          <w:lang w:val="en-US"/>
        </w:rPr>
        <w:t>14.121.784.640</w:t>
      </w:r>
      <w:r w:rsidRPr="003058B4">
        <w:rPr>
          <w:b/>
          <w:bCs/>
          <w:color w:val="080A0A"/>
          <w:sz w:val="28"/>
          <w:szCs w:val="28"/>
          <w:lang w:val="en-US"/>
        </w:rPr>
        <w:t xml:space="preserve"> </w:t>
      </w:r>
      <w:r w:rsidRPr="003058B4">
        <w:rPr>
          <w:color w:val="080A0A"/>
          <w:spacing w:val="-4"/>
          <w:sz w:val="28"/>
          <w:szCs w:val="28"/>
          <w:lang w:val="en-US"/>
        </w:rPr>
        <w:t>đồng/</w:t>
      </w:r>
      <w:r w:rsidR="003058B4" w:rsidRPr="003058B4">
        <w:rPr>
          <w:color w:val="080A0A"/>
          <w:sz w:val="28"/>
          <w:szCs w:val="28"/>
          <w:lang w:val="en-US"/>
        </w:rPr>
        <w:t>14.767.448.668</w:t>
      </w:r>
      <w:r w:rsidR="003058B4" w:rsidRPr="003058B4">
        <w:rPr>
          <w:b/>
          <w:bCs/>
          <w:color w:val="080A0A"/>
          <w:sz w:val="28"/>
          <w:szCs w:val="28"/>
          <w:lang w:val="en-US"/>
        </w:rPr>
        <w:t xml:space="preserve"> </w:t>
      </w:r>
      <w:r w:rsidRPr="003058B4">
        <w:rPr>
          <w:color w:val="080A0A"/>
          <w:spacing w:val="-4"/>
          <w:sz w:val="28"/>
          <w:szCs w:val="28"/>
          <w:lang w:val="en-US"/>
        </w:rPr>
        <w:t xml:space="preserve">đồng, đạt </w:t>
      </w:r>
      <w:r w:rsidR="003058B4" w:rsidRPr="003058B4">
        <w:rPr>
          <w:color w:val="080A0A"/>
          <w:spacing w:val="-4"/>
          <w:sz w:val="28"/>
          <w:szCs w:val="28"/>
          <w:lang w:val="en-US"/>
        </w:rPr>
        <w:t>95.62</w:t>
      </w:r>
      <w:r w:rsidRPr="003058B4">
        <w:rPr>
          <w:color w:val="080A0A"/>
          <w:spacing w:val="-4"/>
          <w:sz w:val="28"/>
          <w:szCs w:val="28"/>
          <w:lang w:val="en-US"/>
        </w:rPr>
        <w:t>% dự toán gia</w:t>
      </w:r>
    </w:p>
    <w:p w14:paraId="47C71BA9" w14:textId="77777777" w:rsidR="004963EF" w:rsidRPr="00131411" w:rsidRDefault="004963EF" w:rsidP="00131411">
      <w:pPr>
        <w:pStyle w:val="BodyText"/>
        <w:rPr>
          <w:sz w:val="28"/>
          <w:szCs w:val="28"/>
          <w:lang w:val="en-US"/>
        </w:rPr>
      </w:pPr>
    </w:p>
    <w:sectPr w:rsidR="004963EF" w:rsidRPr="00131411" w:rsidSect="009F7D4A">
      <w:pgSz w:w="11920" w:h="16840"/>
      <w:pgMar w:top="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837C" w14:textId="77777777" w:rsidR="00625CB7" w:rsidRDefault="00625CB7" w:rsidP="009F7D4A">
      <w:r>
        <w:separator/>
      </w:r>
    </w:p>
  </w:endnote>
  <w:endnote w:type="continuationSeparator" w:id="0">
    <w:p w14:paraId="56DBC532" w14:textId="77777777" w:rsidR="00625CB7" w:rsidRDefault="00625CB7" w:rsidP="009F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6FF30" w14:textId="77777777" w:rsidR="00625CB7" w:rsidRDefault="00625CB7" w:rsidP="009F7D4A">
      <w:r>
        <w:separator/>
      </w:r>
    </w:p>
  </w:footnote>
  <w:footnote w:type="continuationSeparator" w:id="0">
    <w:p w14:paraId="64A8503F" w14:textId="77777777" w:rsidR="00625CB7" w:rsidRDefault="00625CB7" w:rsidP="009F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3EC4"/>
    <w:multiLevelType w:val="hybridMultilevel"/>
    <w:tmpl w:val="2EAE4574"/>
    <w:lvl w:ilvl="0" w:tplc="618A744E">
      <w:start w:val="4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83E"/>
    <w:multiLevelType w:val="hybridMultilevel"/>
    <w:tmpl w:val="43905052"/>
    <w:lvl w:ilvl="0" w:tplc="8B1EA8E0">
      <w:start w:val="4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67120"/>
    <w:multiLevelType w:val="multilevel"/>
    <w:tmpl w:val="5008A6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8B7498"/>
    <w:multiLevelType w:val="multilevel"/>
    <w:tmpl w:val="6F1855CA"/>
    <w:lvl w:ilvl="0">
      <w:start w:val="440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350"/>
      <w:numFmt w:val="decimal"/>
      <w:lvlText w:val="%1.%2.0"/>
      <w:lvlJc w:val="left"/>
      <w:pPr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DB777C9"/>
    <w:multiLevelType w:val="hybridMultilevel"/>
    <w:tmpl w:val="339440BE"/>
    <w:lvl w:ilvl="0" w:tplc="104C87DA">
      <w:start w:val="440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5" w15:restartNumberingAfterBreak="0">
    <w:nsid w:val="2E1636E4"/>
    <w:multiLevelType w:val="hybridMultilevel"/>
    <w:tmpl w:val="EE68BEEE"/>
    <w:lvl w:ilvl="0" w:tplc="0344A238">
      <w:start w:val="4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02B57"/>
    <w:multiLevelType w:val="hybridMultilevel"/>
    <w:tmpl w:val="7D72E5B4"/>
    <w:lvl w:ilvl="0" w:tplc="0DE8F856">
      <w:start w:val="4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B4D87"/>
    <w:multiLevelType w:val="multilevel"/>
    <w:tmpl w:val="D2C46B08"/>
    <w:lvl w:ilvl="0">
      <w:start w:val="440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350"/>
      <w:numFmt w:val="decimal"/>
      <w:lvlText w:val="%1.%2.0"/>
      <w:lvlJc w:val="left"/>
      <w:pPr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F7B01A3"/>
    <w:multiLevelType w:val="multilevel"/>
    <w:tmpl w:val="D0A856C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5FC0AB8"/>
    <w:multiLevelType w:val="hybridMultilevel"/>
    <w:tmpl w:val="30966A38"/>
    <w:lvl w:ilvl="0" w:tplc="81809F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8A46F25"/>
    <w:multiLevelType w:val="multilevel"/>
    <w:tmpl w:val="56125372"/>
    <w:lvl w:ilvl="0">
      <w:start w:val="1"/>
      <w:numFmt w:val="upperRoman"/>
      <w:lvlText w:val="%1."/>
      <w:lvlJc w:val="left"/>
      <w:pPr>
        <w:ind w:left="2014" w:hanging="228"/>
      </w:pPr>
      <w:rPr>
        <w:rFonts w:ascii="Times New Roman" w:eastAsia="Arial" w:hAnsi="Times New Roman" w:cs="Times New Roman"/>
        <w:spacing w:val="0"/>
        <w:w w:val="99"/>
        <w:lang w:val="vi" w:eastAsia="en-US" w:bidi="ar-SA"/>
      </w:rPr>
    </w:lvl>
    <w:lvl w:ilvl="1">
      <w:start w:val="1"/>
      <w:numFmt w:val="decimal"/>
      <w:lvlText w:val="%2."/>
      <w:lvlJc w:val="left"/>
      <w:pPr>
        <w:ind w:left="2025" w:hanging="253"/>
        <w:jc w:val="right"/>
      </w:pPr>
      <w:rPr>
        <w:rFonts w:hint="default"/>
        <w:spacing w:val="0"/>
        <w:w w:val="105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290" w:hanging="459"/>
      </w:pPr>
      <w:rPr>
        <w:rFonts w:hint="default"/>
        <w:spacing w:val="-8"/>
        <w:w w:val="100"/>
        <w:lang w:val="vi" w:eastAsia="en-US" w:bidi="ar-SA"/>
      </w:rPr>
    </w:lvl>
    <w:lvl w:ilvl="3">
      <w:numFmt w:val="bullet"/>
      <w:lvlText w:val="•"/>
      <w:lvlJc w:val="left"/>
      <w:pPr>
        <w:ind w:left="2220" w:hanging="45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00" w:hanging="45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738" w:hanging="45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176" w:hanging="45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14" w:hanging="45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52" w:hanging="459"/>
      </w:pPr>
      <w:rPr>
        <w:rFonts w:hint="default"/>
        <w:lang w:val="vi" w:eastAsia="en-US" w:bidi="ar-SA"/>
      </w:rPr>
    </w:lvl>
  </w:abstractNum>
  <w:abstractNum w:abstractNumId="11" w15:restartNumberingAfterBreak="0">
    <w:nsid w:val="4E0E2733"/>
    <w:multiLevelType w:val="multilevel"/>
    <w:tmpl w:val="2DFED5C8"/>
    <w:lvl w:ilvl="0">
      <w:start w:val="440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350"/>
      <w:numFmt w:val="decimal"/>
      <w:lvlText w:val="%1.%2.0"/>
      <w:lvlJc w:val="left"/>
      <w:pPr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1ED3F8C"/>
    <w:multiLevelType w:val="hybridMultilevel"/>
    <w:tmpl w:val="9D761DE6"/>
    <w:lvl w:ilvl="0" w:tplc="4B22E214">
      <w:start w:val="4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A41E9"/>
    <w:multiLevelType w:val="multilevel"/>
    <w:tmpl w:val="56125372"/>
    <w:lvl w:ilvl="0">
      <w:start w:val="1"/>
      <w:numFmt w:val="upperRoman"/>
      <w:lvlText w:val="%1."/>
      <w:lvlJc w:val="left"/>
      <w:pPr>
        <w:ind w:left="2014" w:hanging="228"/>
      </w:pPr>
      <w:rPr>
        <w:rFonts w:ascii="Times New Roman" w:eastAsia="Arial" w:hAnsi="Times New Roman" w:cs="Times New Roman"/>
        <w:spacing w:val="0"/>
        <w:w w:val="99"/>
        <w:lang w:val="vi" w:eastAsia="en-US" w:bidi="ar-SA"/>
      </w:rPr>
    </w:lvl>
    <w:lvl w:ilvl="1">
      <w:start w:val="1"/>
      <w:numFmt w:val="decimal"/>
      <w:lvlText w:val="%2."/>
      <w:lvlJc w:val="left"/>
      <w:pPr>
        <w:ind w:left="2025" w:hanging="253"/>
        <w:jc w:val="right"/>
      </w:pPr>
      <w:rPr>
        <w:rFonts w:hint="default"/>
        <w:spacing w:val="0"/>
        <w:w w:val="105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2290" w:hanging="459"/>
      </w:pPr>
      <w:rPr>
        <w:rFonts w:hint="default"/>
        <w:spacing w:val="-8"/>
        <w:w w:val="100"/>
        <w:lang w:val="vi" w:eastAsia="en-US" w:bidi="ar-SA"/>
      </w:rPr>
    </w:lvl>
    <w:lvl w:ilvl="3">
      <w:numFmt w:val="bullet"/>
      <w:lvlText w:val="•"/>
      <w:lvlJc w:val="left"/>
      <w:pPr>
        <w:ind w:left="2220" w:hanging="459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00" w:hanging="459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738" w:hanging="459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176" w:hanging="459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614" w:hanging="459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052" w:hanging="459"/>
      </w:pPr>
      <w:rPr>
        <w:rFonts w:hint="default"/>
        <w:lang w:val="vi" w:eastAsia="en-US" w:bidi="ar-SA"/>
      </w:rPr>
    </w:lvl>
  </w:abstractNum>
  <w:abstractNum w:abstractNumId="14" w15:restartNumberingAfterBreak="0">
    <w:nsid w:val="66D42DED"/>
    <w:multiLevelType w:val="hybridMultilevel"/>
    <w:tmpl w:val="9C7A8BC0"/>
    <w:lvl w:ilvl="0" w:tplc="9CAE5844">
      <w:start w:val="4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B444D"/>
    <w:multiLevelType w:val="multilevel"/>
    <w:tmpl w:val="11309E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501A2D"/>
    <w:multiLevelType w:val="multilevel"/>
    <w:tmpl w:val="AE128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26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513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6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8" w:hanging="2160"/>
      </w:pPr>
      <w:rPr>
        <w:rFonts w:hint="default"/>
      </w:rPr>
    </w:lvl>
  </w:abstractNum>
  <w:abstractNum w:abstractNumId="17" w15:restartNumberingAfterBreak="0">
    <w:nsid w:val="6F1A7784"/>
    <w:multiLevelType w:val="multilevel"/>
    <w:tmpl w:val="A08E16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6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4382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65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8" w:hanging="2160"/>
      </w:pPr>
      <w:rPr>
        <w:rFonts w:hint="default"/>
      </w:rPr>
    </w:lvl>
  </w:abstractNum>
  <w:abstractNum w:abstractNumId="18" w15:restartNumberingAfterBreak="0">
    <w:nsid w:val="70095A34"/>
    <w:multiLevelType w:val="hybridMultilevel"/>
    <w:tmpl w:val="E4C61442"/>
    <w:lvl w:ilvl="0" w:tplc="4404C05A">
      <w:start w:val="440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9" w15:restartNumberingAfterBreak="0">
    <w:nsid w:val="748C79E7"/>
    <w:multiLevelType w:val="hybridMultilevel"/>
    <w:tmpl w:val="C59A5FD4"/>
    <w:lvl w:ilvl="0" w:tplc="BAAE26CE">
      <w:numFmt w:val="bullet"/>
      <w:lvlText w:val="-"/>
      <w:lvlJc w:val="left"/>
      <w:pPr>
        <w:ind w:left="137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C0C"/>
        <w:spacing w:val="0"/>
        <w:w w:val="110"/>
        <w:sz w:val="22"/>
        <w:szCs w:val="22"/>
        <w:lang w:val="vi" w:eastAsia="en-US" w:bidi="ar-SA"/>
      </w:rPr>
    </w:lvl>
    <w:lvl w:ilvl="1" w:tplc="FF9EE0A0">
      <w:numFmt w:val="bullet"/>
      <w:lvlText w:val="•"/>
      <w:lvlJc w:val="left"/>
      <w:pPr>
        <w:ind w:left="2334" w:hanging="126"/>
      </w:pPr>
      <w:rPr>
        <w:rFonts w:hint="default"/>
        <w:lang w:val="vi" w:eastAsia="en-US" w:bidi="ar-SA"/>
      </w:rPr>
    </w:lvl>
    <w:lvl w:ilvl="2" w:tplc="09901360">
      <w:numFmt w:val="bullet"/>
      <w:lvlText w:val="•"/>
      <w:lvlJc w:val="left"/>
      <w:pPr>
        <w:ind w:left="3289" w:hanging="126"/>
      </w:pPr>
      <w:rPr>
        <w:rFonts w:hint="default"/>
        <w:lang w:val="vi" w:eastAsia="en-US" w:bidi="ar-SA"/>
      </w:rPr>
    </w:lvl>
    <w:lvl w:ilvl="3" w:tplc="C07857E8">
      <w:numFmt w:val="bullet"/>
      <w:lvlText w:val="•"/>
      <w:lvlJc w:val="left"/>
      <w:pPr>
        <w:ind w:left="4244" w:hanging="126"/>
      </w:pPr>
      <w:rPr>
        <w:rFonts w:hint="default"/>
        <w:lang w:val="vi" w:eastAsia="en-US" w:bidi="ar-SA"/>
      </w:rPr>
    </w:lvl>
    <w:lvl w:ilvl="4" w:tplc="E98C4AC8">
      <w:numFmt w:val="bullet"/>
      <w:lvlText w:val="•"/>
      <w:lvlJc w:val="left"/>
      <w:pPr>
        <w:ind w:left="5199" w:hanging="126"/>
      </w:pPr>
      <w:rPr>
        <w:rFonts w:hint="default"/>
        <w:lang w:val="vi" w:eastAsia="en-US" w:bidi="ar-SA"/>
      </w:rPr>
    </w:lvl>
    <w:lvl w:ilvl="5" w:tplc="343A0544">
      <w:numFmt w:val="bullet"/>
      <w:lvlText w:val="•"/>
      <w:lvlJc w:val="left"/>
      <w:pPr>
        <w:ind w:left="6154" w:hanging="126"/>
      </w:pPr>
      <w:rPr>
        <w:rFonts w:hint="default"/>
        <w:lang w:val="vi" w:eastAsia="en-US" w:bidi="ar-SA"/>
      </w:rPr>
    </w:lvl>
    <w:lvl w:ilvl="6" w:tplc="61045DD6">
      <w:numFmt w:val="bullet"/>
      <w:lvlText w:val="•"/>
      <w:lvlJc w:val="left"/>
      <w:pPr>
        <w:ind w:left="7109" w:hanging="126"/>
      </w:pPr>
      <w:rPr>
        <w:rFonts w:hint="default"/>
        <w:lang w:val="vi" w:eastAsia="en-US" w:bidi="ar-SA"/>
      </w:rPr>
    </w:lvl>
    <w:lvl w:ilvl="7" w:tplc="69C2BFD4">
      <w:numFmt w:val="bullet"/>
      <w:lvlText w:val="•"/>
      <w:lvlJc w:val="left"/>
      <w:pPr>
        <w:ind w:left="8064" w:hanging="126"/>
      </w:pPr>
      <w:rPr>
        <w:rFonts w:hint="default"/>
        <w:lang w:val="vi" w:eastAsia="en-US" w:bidi="ar-SA"/>
      </w:rPr>
    </w:lvl>
    <w:lvl w:ilvl="8" w:tplc="D7B25216">
      <w:numFmt w:val="bullet"/>
      <w:lvlText w:val="•"/>
      <w:lvlJc w:val="left"/>
      <w:pPr>
        <w:ind w:left="9019" w:hanging="126"/>
      </w:pPr>
      <w:rPr>
        <w:rFonts w:hint="default"/>
        <w:lang w:val="vi" w:eastAsia="en-US" w:bidi="ar-SA"/>
      </w:rPr>
    </w:lvl>
  </w:abstractNum>
  <w:abstractNum w:abstractNumId="20" w15:restartNumberingAfterBreak="0">
    <w:nsid w:val="784C503B"/>
    <w:multiLevelType w:val="multilevel"/>
    <w:tmpl w:val="7BA4C3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8F5268E"/>
    <w:multiLevelType w:val="multilevel"/>
    <w:tmpl w:val="A2F650CA"/>
    <w:lvl w:ilvl="0">
      <w:start w:val="440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350"/>
      <w:numFmt w:val="decimal"/>
      <w:lvlText w:val="%1.%2.0"/>
      <w:lvlJc w:val="left"/>
      <w:pPr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A960E7"/>
    <w:multiLevelType w:val="hybridMultilevel"/>
    <w:tmpl w:val="13CCFBFA"/>
    <w:lvl w:ilvl="0" w:tplc="A1141236">
      <w:start w:val="440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3" w15:restartNumberingAfterBreak="0">
    <w:nsid w:val="7C9063A5"/>
    <w:multiLevelType w:val="multilevel"/>
    <w:tmpl w:val="1A52029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D492324"/>
    <w:multiLevelType w:val="hybridMultilevel"/>
    <w:tmpl w:val="07EC586C"/>
    <w:lvl w:ilvl="0" w:tplc="7B06162C">
      <w:start w:val="440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num w:numId="1" w16cid:durableId="1860582837">
    <w:abstractNumId w:val="19"/>
  </w:num>
  <w:num w:numId="2" w16cid:durableId="895240932">
    <w:abstractNumId w:val="10"/>
  </w:num>
  <w:num w:numId="3" w16cid:durableId="2001421181">
    <w:abstractNumId w:val="9"/>
  </w:num>
  <w:num w:numId="4" w16cid:durableId="1705907720">
    <w:abstractNumId w:val="13"/>
  </w:num>
  <w:num w:numId="5" w16cid:durableId="1136676575">
    <w:abstractNumId w:val="7"/>
  </w:num>
  <w:num w:numId="6" w16cid:durableId="632447614">
    <w:abstractNumId w:val="21"/>
  </w:num>
  <w:num w:numId="7" w16cid:durableId="1924996446">
    <w:abstractNumId w:val="3"/>
  </w:num>
  <w:num w:numId="8" w16cid:durableId="1504247885">
    <w:abstractNumId w:val="17"/>
  </w:num>
  <w:num w:numId="9" w16cid:durableId="598755559">
    <w:abstractNumId w:val="16"/>
  </w:num>
  <w:num w:numId="10" w16cid:durableId="1985117533">
    <w:abstractNumId w:val="8"/>
  </w:num>
  <w:num w:numId="11" w16cid:durableId="449126169">
    <w:abstractNumId w:val="15"/>
  </w:num>
  <w:num w:numId="12" w16cid:durableId="1705323927">
    <w:abstractNumId w:val="23"/>
  </w:num>
  <w:num w:numId="13" w16cid:durableId="1555237165">
    <w:abstractNumId w:val="2"/>
  </w:num>
  <w:num w:numId="14" w16cid:durableId="1578898272">
    <w:abstractNumId w:val="20"/>
  </w:num>
  <w:num w:numId="15" w16cid:durableId="1161120010">
    <w:abstractNumId w:val="14"/>
  </w:num>
  <w:num w:numId="16" w16cid:durableId="1237858108">
    <w:abstractNumId w:val="0"/>
  </w:num>
  <w:num w:numId="17" w16cid:durableId="1208176706">
    <w:abstractNumId w:val="11"/>
  </w:num>
  <w:num w:numId="18" w16cid:durableId="1905021241">
    <w:abstractNumId w:val="24"/>
  </w:num>
  <w:num w:numId="19" w16cid:durableId="2082634366">
    <w:abstractNumId w:val="12"/>
  </w:num>
  <w:num w:numId="20" w16cid:durableId="377247282">
    <w:abstractNumId w:val="4"/>
  </w:num>
  <w:num w:numId="21" w16cid:durableId="1118985900">
    <w:abstractNumId w:val="22"/>
  </w:num>
  <w:num w:numId="22" w16cid:durableId="784924762">
    <w:abstractNumId w:val="6"/>
  </w:num>
  <w:num w:numId="23" w16cid:durableId="383527665">
    <w:abstractNumId w:val="18"/>
  </w:num>
  <w:num w:numId="24" w16cid:durableId="652299499">
    <w:abstractNumId w:val="1"/>
  </w:num>
  <w:num w:numId="25" w16cid:durableId="1731733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E5"/>
    <w:rsid w:val="000802F1"/>
    <w:rsid w:val="000E2E19"/>
    <w:rsid w:val="000E6D45"/>
    <w:rsid w:val="00131411"/>
    <w:rsid w:val="00143478"/>
    <w:rsid w:val="001925A3"/>
    <w:rsid w:val="001E1E85"/>
    <w:rsid w:val="001E3784"/>
    <w:rsid w:val="00251D40"/>
    <w:rsid w:val="00281097"/>
    <w:rsid w:val="002967C4"/>
    <w:rsid w:val="003058B4"/>
    <w:rsid w:val="00315CED"/>
    <w:rsid w:val="003310E8"/>
    <w:rsid w:val="0037572B"/>
    <w:rsid w:val="003F3107"/>
    <w:rsid w:val="003F34B4"/>
    <w:rsid w:val="00404B89"/>
    <w:rsid w:val="0043271B"/>
    <w:rsid w:val="00452F38"/>
    <w:rsid w:val="004868AB"/>
    <w:rsid w:val="00487320"/>
    <w:rsid w:val="00492FA1"/>
    <w:rsid w:val="004963EF"/>
    <w:rsid w:val="00516AA3"/>
    <w:rsid w:val="00517805"/>
    <w:rsid w:val="00553CBC"/>
    <w:rsid w:val="005A3C6C"/>
    <w:rsid w:val="00625CB7"/>
    <w:rsid w:val="00653790"/>
    <w:rsid w:val="00687E01"/>
    <w:rsid w:val="00690F95"/>
    <w:rsid w:val="006B027C"/>
    <w:rsid w:val="006D4E9A"/>
    <w:rsid w:val="006D6F2F"/>
    <w:rsid w:val="00704924"/>
    <w:rsid w:val="00713FE1"/>
    <w:rsid w:val="00724B6C"/>
    <w:rsid w:val="00750504"/>
    <w:rsid w:val="00780645"/>
    <w:rsid w:val="00785D25"/>
    <w:rsid w:val="007874F4"/>
    <w:rsid w:val="007D5981"/>
    <w:rsid w:val="007F439A"/>
    <w:rsid w:val="008F1A6E"/>
    <w:rsid w:val="00926194"/>
    <w:rsid w:val="009A2730"/>
    <w:rsid w:val="009F0B72"/>
    <w:rsid w:val="009F7D4A"/>
    <w:rsid w:val="00A04DD4"/>
    <w:rsid w:val="00A124C0"/>
    <w:rsid w:val="00AA7B7C"/>
    <w:rsid w:val="00AB0A95"/>
    <w:rsid w:val="00AF55EF"/>
    <w:rsid w:val="00B23922"/>
    <w:rsid w:val="00B46EA0"/>
    <w:rsid w:val="00B50AC9"/>
    <w:rsid w:val="00BA735A"/>
    <w:rsid w:val="00BC79C3"/>
    <w:rsid w:val="00BD6464"/>
    <w:rsid w:val="00BE2F72"/>
    <w:rsid w:val="00BE5B72"/>
    <w:rsid w:val="00C3116B"/>
    <w:rsid w:val="00C67AE9"/>
    <w:rsid w:val="00C90E67"/>
    <w:rsid w:val="00C97E67"/>
    <w:rsid w:val="00D32384"/>
    <w:rsid w:val="00D47188"/>
    <w:rsid w:val="00D75FCB"/>
    <w:rsid w:val="00DA1726"/>
    <w:rsid w:val="00E111B7"/>
    <w:rsid w:val="00E153F3"/>
    <w:rsid w:val="00E36B51"/>
    <w:rsid w:val="00E410FC"/>
    <w:rsid w:val="00EC20DE"/>
    <w:rsid w:val="00F157B1"/>
    <w:rsid w:val="00FB55E5"/>
    <w:rsid w:val="00FB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CC8D"/>
  <w15:docId w15:val="{ADF4A4B9-8574-4D43-B764-A3AE6CB2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3C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C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Title">
    <w:name w:val="Title"/>
    <w:basedOn w:val="Normal"/>
    <w:uiPriority w:val="1"/>
    <w:qFormat/>
    <w:pPr>
      <w:ind w:left="1469" w:right="1063"/>
      <w:jc w:val="center"/>
    </w:pPr>
    <w:rPr>
      <w:rFonts w:ascii="Arial" w:eastAsia="Arial" w:hAnsi="Arial" w:cs="Arial"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51"/>
      <w:ind w:left="2217" w:hanging="4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2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20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3CBC"/>
    <w:rPr>
      <w:rFonts w:ascii="Times New Roman" w:eastAsia="Times New Roman" w:hAnsi="Times New Roman" w:cs="Times New Roman"/>
      <w:lang w:val="vi"/>
    </w:rPr>
  </w:style>
  <w:style w:type="character" w:customStyle="1" w:styleId="Heading1Char">
    <w:name w:val="Heading 1 Char"/>
    <w:basedOn w:val="DefaultParagraphFont"/>
    <w:link w:val="Heading1"/>
    <w:uiPriority w:val="9"/>
    <w:rsid w:val="00553C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553C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"/>
    </w:rPr>
  </w:style>
  <w:style w:type="paragraph" w:styleId="Header">
    <w:name w:val="header"/>
    <w:basedOn w:val="Normal"/>
    <w:link w:val="HeaderChar"/>
    <w:uiPriority w:val="99"/>
    <w:unhideWhenUsed/>
    <w:rsid w:val="009F7D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D4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F7D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D4A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0C82-0D80-4ACC-A524-2242C7DE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HTC</dc:creator>
  <cp:lastModifiedBy>Administrator</cp:lastModifiedBy>
  <cp:revision>3</cp:revision>
  <cp:lastPrinted>2026-03-16T13:12:00Z</cp:lastPrinted>
  <dcterms:created xsi:type="dcterms:W3CDTF">2026-06-17T04:31:00Z</dcterms:created>
  <dcterms:modified xsi:type="dcterms:W3CDTF">2026-06-28T22:29:00Z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HP Scan</vt:lpwstr>
  </property>
  <property fmtid="{D5CDD505-2E9C-101B-9397-08002B2CF9AE}" pid="4" name="LastSaved">
    <vt:filetime>2026-03-03T00:00:00Z</vt:filetime>
  </property>
  <property fmtid="{D5CDD505-2E9C-101B-9397-08002B2CF9AE}" pid="5" name="Producer">
    <vt:lpwstr>HP Scan Extended Application</vt:lpwstr>
  </property>
</Properties>
</file>